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26533D" w:rsidRPr="00FE720D" w:rsidRDefault="0026533D" w:rsidP="0026533D">
      <w:pPr>
        <w:rPr>
          <w:rFonts w:hint="default"/>
          <w:b/>
          <w:sz w:val="22"/>
          <w:u w:val="single"/>
        </w:rPr>
      </w:pPr>
      <w:r w:rsidRPr="00FE720D">
        <w:rPr>
          <w:b/>
          <w:sz w:val="32"/>
          <w:szCs w:val="32"/>
          <w:u w:val="single"/>
        </w:rPr>
        <w:t xml:space="preserve">RIKEN BRC    </w:t>
      </w:r>
      <w:r w:rsidR="00BC0014" w:rsidRPr="00FE720D">
        <w:rPr>
          <w:rFonts w:hint="default"/>
          <w:b/>
          <w:sz w:val="32"/>
          <w:szCs w:val="32"/>
          <w:u w:val="single"/>
        </w:rPr>
        <w:t xml:space="preserve"> </w:t>
      </w:r>
      <w:r w:rsidR="004916EB" w:rsidRPr="00FE720D">
        <w:rPr>
          <w:b/>
          <w:sz w:val="32"/>
          <w:szCs w:val="32"/>
          <w:u w:val="single"/>
        </w:rPr>
        <w:t xml:space="preserve">         </w:t>
      </w:r>
      <w:r w:rsidR="009D2A37" w:rsidRPr="00FE720D">
        <w:rPr>
          <w:b/>
          <w:sz w:val="32"/>
          <w:szCs w:val="32"/>
          <w:u w:val="single"/>
        </w:rPr>
        <w:t xml:space="preserve">       </w:t>
      </w:r>
      <w:r w:rsidR="004E3475" w:rsidRPr="00FE720D">
        <w:rPr>
          <w:b/>
          <w:sz w:val="32"/>
          <w:szCs w:val="32"/>
          <w:u w:val="single"/>
        </w:rPr>
        <w:t xml:space="preserve">　　</w:t>
      </w:r>
      <w:r w:rsidR="009D2A37" w:rsidRPr="00FE720D">
        <w:rPr>
          <w:b/>
          <w:sz w:val="32"/>
          <w:szCs w:val="32"/>
          <w:u w:val="single"/>
        </w:rPr>
        <w:t xml:space="preserve">     </w:t>
      </w:r>
      <w:r w:rsidR="004E3475" w:rsidRPr="00FE720D">
        <w:rPr>
          <w:b/>
          <w:sz w:val="32"/>
          <w:szCs w:val="32"/>
          <w:u w:val="single"/>
        </w:rPr>
        <w:t xml:space="preserve">　　　</w:t>
      </w:r>
      <w:r w:rsidR="009D2A37" w:rsidRPr="00FE720D">
        <w:rPr>
          <w:b/>
          <w:sz w:val="32"/>
          <w:szCs w:val="32"/>
          <w:u w:val="single"/>
        </w:rPr>
        <w:t xml:space="preserve"> </w:t>
      </w:r>
      <w:r w:rsidRPr="00FE720D">
        <w:rPr>
          <w:b/>
          <w:sz w:val="32"/>
          <w:szCs w:val="32"/>
          <w:u w:val="single"/>
        </w:rPr>
        <w:t>Cell  Bank</w:t>
      </w:r>
      <w:r w:rsidR="008E0EAF" w:rsidRPr="00FE720D">
        <w:rPr>
          <w:rFonts w:hint="default"/>
          <w:b/>
          <w:sz w:val="32"/>
          <w:szCs w:val="32"/>
          <w:u w:val="single"/>
        </w:rPr>
        <w:t xml:space="preserve">                                                     </w:t>
      </w:r>
      <w:r w:rsidR="008E0EAF" w:rsidRPr="00FE720D">
        <w:rPr>
          <w:rFonts w:hint="default"/>
          <w:b/>
          <w:sz w:val="10"/>
          <w:szCs w:val="10"/>
          <w:u w:val="single"/>
        </w:rPr>
        <w:t>.</w:t>
      </w:r>
    </w:p>
    <w:p w:rsidR="0016455E" w:rsidRPr="00810EDE" w:rsidRDefault="0016455E">
      <w:pPr>
        <w:spacing w:line="160" w:lineRule="atLeast"/>
        <w:jc w:val="center"/>
        <w:rPr>
          <w:rFonts w:ascii="ＭＳ ゴシック" w:eastAsia="ＭＳ ゴシック" w:hAnsi="ＭＳ ゴシック" w:hint="default"/>
          <w:b/>
          <w:sz w:val="28"/>
          <w:lang w:eastAsia="zh-TW"/>
        </w:rPr>
      </w:pPr>
      <w:r w:rsidRPr="00810EDE">
        <w:rPr>
          <w:rFonts w:ascii="ＭＳ ゴシック" w:eastAsia="ＭＳ ゴシック" w:hAnsi="ＭＳ ゴシック"/>
          <w:b/>
          <w:sz w:val="28"/>
          <w:lang w:eastAsia="zh-TW"/>
        </w:rPr>
        <w:t>新規細胞材料株　寄　託　申込書</w:t>
      </w:r>
    </w:p>
    <w:p w:rsidR="0016455E" w:rsidRPr="00810EDE" w:rsidRDefault="009A0FBD" w:rsidP="00BF6410">
      <w:pPr>
        <w:wordWrap w:val="0"/>
        <w:jc w:val="right"/>
        <w:rPr>
          <w:rFonts w:ascii="ＭＳ ゴシック" w:eastAsia="ＭＳ ゴシック" w:hAnsi="ＭＳ ゴシック" w:hint="default"/>
          <w:sz w:val="20"/>
        </w:rPr>
      </w:pPr>
      <w:r w:rsidRPr="00810EDE">
        <w:rPr>
          <w:rFonts w:ascii="ＭＳ ゴシック" w:eastAsia="ＭＳ ゴシック" w:hAnsi="ＭＳ ゴシック"/>
          <w:sz w:val="20"/>
          <w:lang w:eastAsia="zh-TW"/>
        </w:rPr>
        <w:t xml:space="preserve">　</w:t>
      </w:r>
      <w:r w:rsidR="0016455E" w:rsidRPr="00810EDE">
        <w:rPr>
          <w:rFonts w:ascii="ＭＳ ゴシック" w:eastAsia="ＭＳ ゴシック" w:hAnsi="ＭＳ ゴシック"/>
          <w:sz w:val="20"/>
          <w:lang w:eastAsia="zh-TW"/>
        </w:rPr>
        <w:t xml:space="preserve">　　　</w:t>
      </w:r>
      <w:r w:rsidR="0016455E" w:rsidRPr="00810EDE">
        <w:rPr>
          <w:rFonts w:ascii="ＭＳ ゴシック" w:eastAsia="ＭＳ ゴシック" w:hAnsi="ＭＳ ゴシック"/>
          <w:sz w:val="20"/>
        </w:rPr>
        <w:t xml:space="preserve">年　　　月　　　日　</w:t>
      </w:r>
    </w:p>
    <w:tbl>
      <w:tblPr>
        <w:tblW w:w="4878" w:type="dxa"/>
        <w:tblInd w:w="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78"/>
      </w:tblGrid>
      <w:tr w:rsidR="0016455E" w:rsidRPr="00810EDE" w:rsidTr="00A8646F">
        <w:tc>
          <w:tcPr>
            <w:tcW w:w="4878" w:type="dxa"/>
            <w:tcBorders>
              <w:top w:val="nil"/>
              <w:left w:val="nil"/>
              <w:right w:val="nil"/>
            </w:tcBorders>
          </w:tcPr>
          <w:p w:rsidR="0016455E" w:rsidRPr="00810EDE" w:rsidRDefault="0016455E">
            <w:pPr>
              <w:ind w:hanging="28"/>
              <w:rPr>
                <w:rFonts w:ascii="ＭＳ ゴシック" w:eastAsia="ＭＳ ゴシック" w:hAnsi="ＭＳ ゴシック" w:hint="default"/>
                <w:sz w:val="22"/>
                <w:szCs w:val="22"/>
              </w:rPr>
            </w:pPr>
            <w:r w:rsidRPr="00810EDE">
              <w:rPr>
                <w:rFonts w:ascii="ＭＳ ゴシック" w:eastAsia="ＭＳ ゴシック" w:hAnsi="ＭＳ ゴシック"/>
                <w:sz w:val="22"/>
                <w:szCs w:val="22"/>
              </w:rPr>
              <w:t>氏名</w:t>
            </w:r>
            <w:r w:rsidRPr="00810EDE">
              <w:rPr>
                <w:rFonts w:ascii="ＭＳ ゴシック" w:eastAsia="ＭＳ ゴシック" w:hAnsi="ＭＳ ゴシック" w:hint="default"/>
                <w:sz w:val="22"/>
                <w:szCs w:val="22"/>
              </w:rPr>
              <w:t xml:space="preserve">  </w:t>
            </w:r>
          </w:p>
        </w:tc>
      </w:tr>
      <w:tr w:rsidR="0016455E" w:rsidRPr="00810EDE" w:rsidTr="00A8646F">
        <w:tc>
          <w:tcPr>
            <w:tcW w:w="4878" w:type="dxa"/>
            <w:tcBorders>
              <w:left w:val="nil"/>
              <w:right w:val="nil"/>
            </w:tcBorders>
          </w:tcPr>
          <w:p w:rsidR="0016455E" w:rsidRPr="00810EDE" w:rsidRDefault="0016455E">
            <w:pPr>
              <w:ind w:left="4680" w:hanging="4680"/>
              <w:rPr>
                <w:rFonts w:ascii="ＭＳ ゴシック" w:eastAsia="ＭＳ ゴシック" w:hAnsi="ＭＳ ゴシック" w:hint="default"/>
                <w:sz w:val="22"/>
                <w:szCs w:val="22"/>
              </w:rPr>
            </w:pPr>
            <w:r w:rsidRPr="00810EDE">
              <w:rPr>
                <w:rFonts w:ascii="ＭＳ ゴシック" w:eastAsia="ＭＳ ゴシック" w:hAnsi="ＭＳ ゴシック"/>
                <w:sz w:val="22"/>
                <w:szCs w:val="22"/>
              </w:rPr>
              <w:t>英名</w:t>
            </w:r>
          </w:p>
        </w:tc>
      </w:tr>
      <w:tr w:rsidR="0016455E" w:rsidRPr="00810EDE" w:rsidTr="00A8646F">
        <w:tc>
          <w:tcPr>
            <w:tcW w:w="4878" w:type="dxa"/>
            <w:tcBorders>
              <w:left w:val="nil"/>
              <w:right w:val="nil"/>
            </w:tcBorders>
          </w:tcPr>
          <w:p w:rsidR="0016455E" w:rsidRPr="00810EDE" w:rsidRDefault="0016455E">
            <w:pPr>
              <w:ind w:left="4680" w:hanging="4680"/>
              <w:rPr>
                <w:rFonts w:ascii="ＭＳ ゴシック" w:eastAsia="ＭＳ ゴシック" w:hAnsi="ＭＳ ゴシック" w:hint="default"/>
                <w:sz w:val="22"/>
                <w:szCs w:val="22"/>
              </w:rPr>
            </w:pPr>
            <w:r w:rsidRPr="00810EDE">
              <w:rPr>
                <w:rFonts w:ascii="ＭＳ ゴシック" w:eastAsia="ＭＳ ゴシック" w:hAnsi="ＭＳ ゴシック"/>
                <w:sz w:val="22"/>
                <w:szCs w:val="22"/>
              </w:rPr>
              <w:t>職名</w:t>
            </w:r>
          </w:p>
        </w:tc>
      </w:tr>
      <w:tr w:rsidR="0016455E" w:rsidRPr="00810EDE" w:rsidTr="00A8646F">
        <w:tc>
          <w:tcPr>
            <w:tcW w:w="4878" w:type="dxa"/>
            <w:tcBorders>
              <w:left w:val="nil"/>
              <w:right w:val="nil"/>
            </w:tcBorders>
          </w:tcPr>
          <w:p w:rsidR="0016455E" w:rsidRPr="00810EDE" w:rsidRDefault="0016455E">
            <w:pPr>
              <w:ind w:left="4680" w:hanging="4680"/>
              <w:rPr>
                <w:rFonts w:ascii="ＭＳ ゴシック" w:eastAsia="ＭＳ ゴシック" w:hAnsi="ＭＳ ゴシック" w:hint="default"/>
                <w:sz w:val="22"/>
                <w:szCs w:val="22"/>
              </w:rPr>
            </w:pPr>
            <w:r w:rsidRPr="00810EDE">
              <w:rPr>
                <w:rFonts w:ascii="ＭＳ ゴシック" w:eastAsia="ＭＳ ゴシック" w:hAnsi="ＭＳ ゴシック"/>
                <w:sz w:val="22"/>
                <w:szCs w:val="22"/>
              </w:rPr>
              <w:t>所属機関</w:t>
            </w:r>
          </w:p>
        </w:tc>
      </w:tr>
      <w:tr w:rsidR="0016455E" w:rsidRPr="00810EDE" w:rsidTr="00A8646F">
        <w:trPr>
          <w:trHeight w:val="240"/>
        </w:trPr>
        <w:tc>
          <w:tcPr>
            <w:tcW w:w="4878" w:type="dxa"/>
            <w:tcBorders>
              <w:left w:val="nil"/>
              <w:right w:val="nil"/>
            </w:tcBorders>
          </w:tcPr>
          <w:p w:rsidR="0016455E" w:rsidRPr="00810EDE" w:rsidRDefault="0016455E">
            <w:pPr>
              <w:ind w:left="4680" w:hanging="4680"/>
              <w:rPr>
                <w:rFonts w:ascii="ＭＳ ゴシック" w:eastAsia="ＭＳ ゴシック" w:hAnsi="ＭＳ ゴシック" w:hint="default"/>
                <w:sz w:val="22"/>
                <w:szCs w:val="22"/>
              </w:rPr>
            </w:pPr>
            <w:r w:rsidRPr="00810EDE">
              <w:rPr>
                <w:rFonts w:ascii="ＭＳ ゴシック" w:eastAsia="ＭＳ ゴシック" w:hAnsi="ＭＳ ゴシック"/>
                <w:sz w:val="22"/>
                <w:szCs w:val="22"/>
              </w:rPr>
              <w:t>部室課講座名</w:t>
            </w:r>
            <w:r w:rsidRPr="00810EDE">
              <w:rPr>
                <w:rFonts w:ascii="ＭＳ ゴシック" w:eastAsia="ＭＳ ゴシック" w:hAnsi="ＭＳ ゴシック" w:hint="default"/>
                <w:sz w:val="22"/>
                <w:szCs w:val="22"/>
              </w:rPr>
              <w:t xml:space="preserve"> </w:t>
            </w:r>
          </w:p>
        </w:tc>
      </w:tr>
      <w:tr w:rsidR="0016455E" w:rsidRPr="00810EDE" w:rsidTr="00A8646F">
        <w:tc>
          <w:tcPr>
            <w:tcW w:w="4878" w:type="dxa"/>
            <w:tcBorders>
              <w:left w:val="nil"/>
              <w:right w:val="nil"/>
            </w:tcBorders>
          </w:tcPr>
          <w:p w:rsidR="0016455E" w:rsidRPr="00810EDE" w:rsidRDefault="00DD4BA9">
            <w:pPr>
              <w:rPr>
                <w:rFonts w:ascii="ＭＳ ゴシック" w:eastAsia="ＭＳ ゴシック" w:hAnsi="ＭＳ ゴシック" w:hint="default"/>
                <w:sz w:val="22"/>
                <w:szCs w:val="22"/>
              </w:rPr>
            </w:pPr>
            <w:r w:rsidRPr="00810EDE">
              <w:rPr>
                <w:rFonts w:ascii="ＭＳ ゴシック" w:eastAsia="ＭＳ ゴシック" w:hAnsi="ＭＳ ゴシック"/>
                <w:sz w:val="22"/>
                <w:szCs w:val="22"/>
              </w:rPr>
              <w:t xml:space="preserve">機関所在地　</w:t>
            </w:r>
            <w:r w:rsidR="0016455E" w:rsidRPr="00810EDE">
              <w:rPr>
                <w:rFonts w:ascii="ＭＳ ゴシック" w:eastAsia="ＭＳ ゴシック" w:hAnsi="ＭＳ ゴシック"/>
                <w:sz w:val="22"/>
                <w:szCs w:val="22"/>
              </w:rPr>
              <w:t>〒</w:t>
            </w:r>
          </w:p>
        </w:tc>
      </w:tr>
      <w:tr w:rsidR="0016455E" w:rsidRPr="00810EDE" w:rsidTr="00A8646F">
        <w:tc>
          <w:tcPr>
            <w:tcW w:w="4878" w:type="dxa"/>
            <w:tcBorders>
              <w:left w:val="nil"/>
              <w:right w:val="nil"/>
            </w:tcBorders>
          </w:tcPr>
          <w:p w:rsidR="0016455E" w:rsidRPr="00810EDE" w:rsidRDefault="0016455E" w:rsidP="00A8646F">
            <w:pPr>
              <w:rPr>
                <w:rFonts w:ascii="ＭＳ ゴシック" w:eastAsia="ＭＳ ゴシック" w:hAnsi="ＭＳ ゴシック" w:hint="default"/>
                <w:sz w:val="22"/>
                <w:szCs w:val="22"/>
              </w:rPr>
            </w:pPr>
          </w:p>
        </w:tc>
      </w:tr>
      <w:tr w:rsidR="0016455E" w:rsidRPr="00810EDE" w:rsidTr="00A8646F">
        <w:tc>
          <w:tcPr>
            <w:tcW w:w="4878" w:type="dxa"/>
            <w:tcBorders>
              <w:left w:val="nil"/>
              <w:right w:val="nil"/>
            </w:tcBorders>
          </w:tcPr>
          <w:p w:rsidR="0016455E" w:rsidRPr="00810EDE" w:rsidRDefault="0016455E">
            <w:pPr>
              <w:ind w:left="4680" w:hanging="4680"/>
              <w:rPr>
                <w:rFonts w:ascii="ＭＳ ゴシック" w:eastAsia="ＭＳ ゴシック" w:hAnsi="ＭＳ ゴシック" w:hint="default"/>
                <w:sz w:val="22"/>
                <w:szCs w:val="22"/>
              </w:rPr>
            </w:pPr>
            <w:r w:rsidRPr="00810EDE">
              <w:rPr>
                <w:rFonts w:ascii="ＭＳ ゴシック" w:eastAsia="ＭＳ ゴシック" w:hAnsi="ＭＳ ゴシック"/>
                <w:sz w:val="22"/>
                <w:szCs w:val="22"/>
              </w:rPr>
              <w:t>TEL</w:t>
            </w:r>
            <w:r w:rsidR="00810EDE" w:rsidRPr="00810EDE">
              <w:rPr>
                <w:rFonts w:ascii="ＭＳ ゴシック" w:eastAsia="ＭＳ ゴシック" w:hAnsi="ＭＳ ゴシック" w:hint="default"/>
                <w:sz w:val="22"/>
                <w:szCs w:val="22"/>
              </w:rPr>
              <w:t xml:space="preserve"> </w:t>
            </w:r>
            <w:r w:rsidR="00DD4BA9" w:rsidRPr="00810EDE">
              <w:rPr>
                <w:rFonts w:ascii="ＭＳ ゴシック" w:eastAsia="ＭＳ ゴシック" w:hAnsi="ＭＳ ゴシック"/>
                <w:sz w:val="22"/>
                <w:szCs w:val="22"/>
              </w:rPr>
              <w:t xml:space="preserve"> </w:t>
            </w:r>
          </w:p>
        </w:tc>
      </w:tr>
      <w:tr w:rsidR="0016455E" w:rsidRPr="00810EDE" w:rsidTr="00A8646F">
        <w:tc>
          <w:tcPr>
            <w:tcW w:w="4878" w:type="dxa"/>
            <w:tcBorders>
              <w:left w:val="nil"/>
              <w:right w:val="nil"/>
            </w:tcBorders>
          </w:tcPr>
          <w:p w:rsidR="0016455E" w:rsidRPr="00810EDE" w:rsidRDefault="0016455E">
            <w:pPr>
              <w:ind w:left="4680" w:hanging="4680"/>
              <w:rPr>
                <w:rFonts w:ascii="ＭＳ ゴシック" w:eastAsia="ＭＳ ゴシック" w:hAnsi="ＭＳ ゴシック" w:hint="default"/>
                <w:sz w:val="22"/>
                <w:szCs w:val="22"/>
              </w:rPr>
            </w:pPr>
            <w:r w:rsidRPr="00810EDE">
              <w:rPr>
                <w:rFonts w:ascii="ＭＳ ゴシック" w:eastAsia="ＭＳ ゴシック" w:hAnsi="ＭＳ ゴシック"/>
                <w:sz w:val="22"/>
                <w:szCs w:val="22"/>
              </w:rPr>
              <w:t>FAX</w:t>
            </w:r>
            <w:r w:rsidR="00DD4BA9" w:rsidRPr="00810EDE">
              <w:rPr>
                <w:rFonts w:ascii="ＭＳ ゴシック" w:eastAsia="ＭＳ ゴシック" w:hAnsi="ＭＳ ゴシック"/>
                <w:sz w:val="22"/>
                <w:szCs w:val="22"/>
              </w:rPr>
              <w:t xml:space="preserve"> </w:t>
            </w:r>
          </w:p>
        </w:tc>
      </w:tr>
      <w:tr w:rsidR="0016455E" w:rsidRPr="00810EDE" w:rsidTr="00A8646F">
        <w:tc>
          <w:tcPr>
            <w:tcW w:w="4878" w:type="dxa"/>
            <w:tcBorders>
              <w:left w:val="nil"/>
              <w:right w:val="nil"/>
            </w:tcBorders>
          </w:tcPr>
          <w:p w:rsidR="0016455E" w:rsidRPr="00810EDE" w:rsidRDefault="0016455E">
            <w:pPr>
              <w:ind w:left="4680" w:hanging="4680"/>
              <w:rPr>
                <w:rFonts w:ascii="ＭＳ ゴシック" w:eastAsia="ＭＳ ゴシック" w:hAnsi="ＭＳ ゴシック" w:hint="default"/>
                <w:sz w:val="22"/>
                <w:szCs w:val="22"/>
              </w:rPr>
            </w:pPr>
            <w:r w:rsidRPr="00810EDE">
              <w:rPr>
                <w:rFonts w:ascii="ＭＳ ゴシック" w:eastAsia="ＭＳ ゴシック" w:hAnsi="ＭＳ ゴシック"/>
                <w:sz w:val="22"/>
                <w:szCs w:val="22"/>
              </w:rPr>
              <w:t>E-</w:t>
            </w:r>
            <w:r w:rsidR="00810EDE" w:rsidRPr="00810EDE">
              <w:rPr>
                <w:rFonts w:ascii="ＭＳ ゴシック" w:eastAsia="ＭＳ ゴシック" w:hAnsi="ＭＳ ゴシック" w:hint="default"/>
                <w:sz w:val="22"/>
                <w:szCs w:val="22"/>
              </w:rPr>
              <w:t>mail</w:t>
            </w:r>
          </w:p>
        </w:tc>
      </w:tr>
    </w:tbl>
    <w:p w:rsidR="0016455E" w:rsidRPr="00810EDE" w:rsidRDefault="00000D82" w:rsidP="00000D82">
      <w:pPr>
        <w:rPr>
          <w:rFonts w:ascii="ＭＳ ゴシック" w:eastAsia="ＭＳ ゴシック" w:hAnsi="ＭＳ ゴシック" w:hint="default"/>
          <w:sz w:val="22"/>
          <w:szCs w:val="22"/>
        </w:rPr>
        <w:sectPr w:rsidR="0016455E" w:rsidRPr="00810EDE" w:rsidSect="004E347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567" w:right="1134" w:bottom="284" w:left="1134" w:header="851" w:footer="0" w:gutter="0"/>
          <w:cols w:space="425"/>
          <w:docGrid w:type="linesAndChars" w:linePitch="326" w:charSpace="-4292"/>
        </w:sectPr>
      </w:pPr>
      <w:r w:rsidRPr="00810EDE">
        <w:rPr>
          <w:rFonts w:ascii="ＭＳ ゴシック" w:eastAsia="ＭＳ ゴシック" w:hAnsi="ＭＳ ゴシック"/>
          <w:sz w:val="22"/>
          <w:szCs w:val="22"/>
        </w:rPr>
        <w:t xml:space="preserve">　</w:t>
      </w:r>
      <w:r w:rsidR="0016455E" w:rsidRPr="00810EDE">
        <w:rPr>
          <w:rFonts w:ascii="ＭＳ ゴシック" w:eastAsia="ＭＳ ゴシック" w:hAnsi="ＭＳ ゴシック"/>
          <w:sz w:val="22"/>
          <w:szCs w:val="22"/>
        </w:rPr>
        <w:t>下</w:t>
      </w:r>
      <w:r w:rsidR="00DD4BA9" w:rsidRPr="00810EDE">
        <w:rPr>
          <w:rFonts w:ascii="ＭＳ ゴシック" w:eastAsia="ＭＳ ゴシック" w:hAnsi="ＭＳ ゴシック"/>
          <w:sz w:val="22"/>
          <w:szCs w:val="22"/>
        </w:rPr>
        <w:t>記の細胞材料を寄託いたしたく、</w:t>
      </w:r>
      <w:r w:rsidR="00C834B3" w:rsidRPr="00810EDE">
        <w:rPr>
          <w:rFonts w:ascii="ＭＳ ゴシック" w:eastAsia="ＭＳ ゴシック" w:hAnsi="ＭＳ ゴシック"/>
          <w:sz w:val="22"/>
          <w:szCs w:val="22"/>
        </w:rPr>
        <w:t>申込みます。</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tblGrid>
      <w:tr w:rsidR="00C834B3" w:rsidRPr="00810EDE" w:rsidTr="002F3B69">
        <w:tc>
          <w:tcPr>
            <w:tcW w:w="5103" w:type="dxa"/>
            <w:tcBorders>
              <w:top w:val="nil"/>
              <w:left w:val="nil"/>
              <w:right w:val="nil"/>
            </w:tcBorders>
          </w:tcPr>
          <w:p w:rsidR="00C834B3" w:rsidRPr="00810EDE" w:rsidRDefault="00C834B3" w:rsidP="002F3B69">
            <w:pPr>
              <w:rPr>
                <w:rFonts w:ascii="ＭＳ ゴシック" w:eastAsia="ＭＳ ゴシック" w:hAnsi="ＭＳ ゴシック" w:hint="default"/>
                <w:sz w:val="22"/>
                <w:szCs w:val="22"/>
                <w:u w:val="single"/>
              </w:rPr>
            </w:pPr>
            <w:r w:rsidRPr="00810EDE">
              <w:rPr>
                <w:rFonts w:ascii="ＭＳ ゴシック" w:eastAsia="ＭＳ ゴシック" w:hAnsi="ＭＳ ゴシック"/>
                <w:sz w:val="22"/>
                <w:szCs w:val="22"/>
                <w:lang w:eastAsia="zh-TW"/>
              </w:rPr>
              <w:t>細胞材料名</w:t>
            </w:r>
          </w:p>
        </w:tc>
      </w:tr>
      <w:tr w:rsidR="00C834B3" w:rsidRPr="00810EDE" w:rsidTr="002F3B69">
        <w:tc>
          <w:tcPr>
            <w:tcW w:w="5103" w:type="dxa"/>
            <w:tcBorders>
              <w:left w:val="nil"/>
              <w:right w:val="nil"/>
            </w:tcBorders>
          </w:tcPr>
          <w:p w:rsidR="00C834B3" w:rsidRPr="00810EDE" w:rsidRDefault="00C834B3" w:rsidP="002F3B69">
            <w:pPr>
              <w:ind w:left="240" w:hanging="240"/>
              <w:rPr>
                <w:rFonts w:ascii="ＭＳ ゴシック" w:eastAsia="ＭＳ ゴシック" w:hAnsi="ＭＳ ゴシック" w:hint="default"/>
                <w:sz w:val="22"/>
                <w:szCs w:val="22"/>
              </w:rPr>
            </w:pPr>
            <w:r w:rsidRPr="00810EDE">
              <w:rPr>
                <w:rFonts w:ascii="ＭＳ ゴシック" w:eastAsia="ＭＳ ゴシック" w:hAnsi="ＭＳ ゴシック"/>
                <w:sz w:val="22"/>
                <w:szCs w:val="22"/>
                <w:lang w:eastAsia="zh-TW"/>
              </w:rPr>
              <w:t>動物種</w:t>
            </w:r>
          </w:p>
        </w:tc>
      </w:tr>
    </w:tbl>
    <w:p w:rsidR="0016455E" w:rsidRPr="00810EDE" w:rsidRDefault="0016455E" w:rsidP="00C834B3">
      <w:pPr>
        <w:tabs>
          <w:tab w:val="left" w:pos="3780"/>
        </w:tabs>
        <w:rPr>
          <w:rFonts w:ascii="ＭＳ ゴシック" w:eastAsia="ＭＳ ゴシック" w:hAnsi="ＭＳ ゴシック" w:hint="default"/>
          <w:sz w:val="22"/>
          <w:szCs w:val="22"/>
        </w:rPr>
      </w:pPr>
    </w:p>
    <w:p w:rsidR="004A14D3" w:rsidRPr="00810EDE" w:rsidRDefault="004A14D3" w:rsidP="004A14D3">
      <w:pPr>
        <w:ind w:left="360" w:hanging="360"/>
        <w:jc w:val="both"/>
        <w:rPr>
          <w:rFonts w:ascii="ＭＳ ゴシック" w:eastAsia="ＭＳ ゴシック" w:hAnsi="ＭＳ ゴシック" w:hint="default"/>
          <w:sz w:val="22"/>
          <w:szCs w:val="22"/>
        </w:rPr>
      </w:pPr>
      <w:r w:rsidRPr="00810EDE">
        <w:rPr>
          <w:rFonts w:ascii="ＭＳ ゴシック" w:eastAsia="ＭＳ ゴシック" w:hAnsi="ＭＳ ゴシック"/>
          <w:sz w:val="22"/>
          <w:szCs w:val="22"/>
        </w:rPr>
        <w:t>質問</w:t>
      </w:r>
      <w:r w:rsidRPr="00810EDE">
        <w:rPr>
          <w:rFonts w:ascii="ＭＳ ゴシック" w:eastAsia="ＭＳ ゴシック" w:hAnsi="ＭＳ ゴシック" w:hint="default"/>
          <w:sz w:val="22"/>
          <w:szCs w:val="22"/>
        </w:rPr>
        <w:t>１：リソース（細胞）の由来</w:t>
      </w:r>
    </w:p>
    <w:p w:rsidR="004A14D3" w:rsidRPr="00810EDE" w:rsidRDefault="004A14D3" w:rsidP="004A14D3">
      <w:pPr>
        <w:ind w:leftChars="100" w:left="600" w:hanging="360"/>
        <w:rPr>
          <w:rFonts w:ascii="ＭＳ ゴシック" w:eastAsia="ＭＳ ゴシック" w:hAnsi="ＭＳ ゴシック" w:hint="default"/>
          <w:sz w:val="22"/>
          <w:szCs w:val="22"/>
        </w:rPr>
      </w:pPr>
      <w:r w:rsidRPr="00810EDE">
        <w:rPr>
          <w:rFonts w:ascii="ＭＳ ゴシック" w:eastAsia="ＭＳ ゴシック" w:hAnsi="ＭＳ ゴシック" w:hint="default"/>
          <w:sz w:val="22"/>
          <w:szCs w:val="22"/>
        </w:rPr>
        <w:t>下記のA)～D)から選択してください（非該当を消してください）。E)その他の場合は内容を記載して下さい。</w:t>
      </w:r>
    </w:p>
    <w:p w:rsidR="004A14D3" w:rsidRPr="00810EDE" w:rsidRDefault="004A14D3" w:rsidP="004A14D3">
      <w:pPr>
        <w:pStyle w:val="a8"/>
        <w:numPr>
          <w:ilvl w:val="0"/>
          <w:numId w:val="2"/>
        </w:numPr>
        <w:spacing w:line="300" w:lineRule="exact"/>
        <w:ind w:leftChars="100" w:left="660"/>
        <w:rPr>
          <w:rFonts w:ascii="ＭＳ ゴシック" w:eastAsia="ＭＳ ゴシック" w:hAnsi="ＭＳ ゴシック" w:cs="Times New Roman"/>
          <w:sz w:val="22"/>
        </w:rPr>
      </w:pPr>
      <w:r w:rsidRPr="00810EDE">
        <w:rPr>
          <w:rFonts w:ascii="ＭＳ ゴシック" w:eastAsia="ＭＳ ゴシック" w:hAnsi="ＭＳ ゴシック" w:cs="Times New Roman"/>
          <w:sz w:val="22"/>
        </w:rPr>
        <w:t>細胞は寄託者が独自に樹立（作製）した細胞である。</w:t>
      </w:r>
    </w:p>
    <w:p w:rsidR="004A14D3" w:rsidRPr="00810EDE" w:rsidRDefault="004A14D3" w:rsidP="004A14D3">
      <w:pPr>
        <w:pStyle w:val="a8"/>
        <w:numPr>
          <w:ilvl w:val="0"/>
          <w:numId w:val="2"/>
        </w:numPr>
        <w:spacing w:line="300" w:lineRule="exact"/>
        <w:ind w:leftChars="100" w:left="660"/>
        <w:rPr>
          <w:rFonts w:ascii="ＭＳ ゴシック" w:eastAsia="ＭＳ ゴシック" w:hAnsi="ＭＳ ゴシック" w:cs="Times New Roman"/>
          <w:sz w:val="22"/>
        </w:rPr>
      </w:pPr>
      <w:r w:rsidRPr="00810EDE">
        <w:rPr>
          <w:rFonts w:ascii="ＭＳ ゴシック" w:eastAsia="ＭＳ ゴシック" w:hAnsi="ＭＳ ゴシック" w:cs="Times New Roman"/>
          <w:sz w:val="22"/>
        </w:rPr>
        <w:t>他者が樹立（作製）した細胞であるが、理研細胞バンクへの寄託に関して樹立者（作製者）の許可を得ている。（許可を得たことが分かる書面等のPDFを添付してください。）</w:t>
      </w:r>
    </w:p>
    <w:p w:rsidR="004A14D3" w:rsidRPr="00810EDE" w:rsidRDefault="004A14D3" w:rsidP="004A14D3">
      <w:pPr>
        <w:pStyle w:val="a8"/>
        <w:numPr>
          <w:ilvl w:val="0"/>
          <w:numId w:val="2"/>
        </w:numPr>
        <w:spacing w:line="300" w:lineRule="exact"/>
        <w:ind w:leftChars="100" w:left="660"/>
        <w:rPr>
          <w:rFonts w:ascii="ＭＳ ゴシック" w:eastAsia="ＭＳ ゴシック" w:hAnsi="ＭＳ ゴシック" w:cs="Times New Roman"/>
          <w:sz w:val="22"/>
        </w:rPr>
      </w:pPr>
      <w:r w:rsidRPr="00810EDE">
        <w:rPr>
          <w:rFonts w:ascii="ＭＳ ゴシック" w:eastAsia="ＭＳ ゴシック" w:hAnsi="ＭＳ ゴシック" w:cs="Times New Roman"/>
          <w:sz w:val="22"/>
        </w:rPr>
        <w:t>寄託者が樹立（作製）した細胞であるが、樹立（作製）に他者が実施権を所有するリサーチツール</w:t>
      </w:r>
      <w:r w:rsidRPr="00810EDE">
        <w:rPr>
          <w:rFonts w:ascii="ＭＳ ゴシック" w:eastAsia="ＭＳ ゴシック" w:hAnsi="ＭＳ ゴシック" w:cs="Times New Roman" w:hint="eastAsia"/>
          <w:sz w:val="22"/>
        </w:rPr>
        <w:t>を用いた（例：蛍光蛋白質遺伝子、ゲノム編集技術等）</w:t>
      </w:r>
      <w:r w:rsidRPr="00810EDE">
        <w:rPr>
          <w:rFonts w:ascii="ＭＳ ゴシック" w:eastAsia="ＭＳ ゴシック" w:hAnsi="ＭＳ ゴシック" w:cs="Times New Roman"/>
          <w:sz w:val="22"/>
        </w:rPr>
        <w:t>。</w:t>
      </w:r>
    </w:p>
    <w:p w:rsidR="004A14D3" w:rsidRPr="00810EDE" w:rsidRDefault="004A14D3" w:rsidP="004A14D3">
      <w:pPr>
        <w:tabs>
          <w:tab w:val="left" w:pos="360"/>
        </w:tabs>
        <w:autoSpaceDE w:val="0"/>
        <w:autoSpaceDN w:val="0"/>
        <w:adjustRightInd w:val="0"/>
        <w:ind w:leftChars="400" w:left="960"/>
        <w:rPr>
          <w:rFonts w:ascii="ＭＳ ゴシック" w:eastAsia="ＭＳ ゴシック" w:hAnsi="ＭＳ ゴシック" w:hint="default"/>
          <w:kern w:val="2"/>
          <w:sz w:val="22"/>
          <w:szCs w:val="22"/>
        </w:rPr>
      </w:pPr>
      <w:r w:rsidRPr="00810EDE">
        <w:rPr>
          <w:rFonts w:ascii="ＭＳ ゴシック" w:eastAsia="ＭＳ ゴシック" w:hAnsi="ＭＳ ゴシック"/>
          <w:kern w:val="2"/>
          <w:sz w:val="22"/>
          <w:szCs w:val="22"/>
        </w:rPr>
        <w:t>・リサーチツールの具体名：（ご記載ください）</w:t>
      </w:r>
    </w:p>
    <w:p w:rsidR="004A14D3" w:rsidRPr="00810EDE" w:rsidRDefault="004A14D3" w:rsidP="004A14D3">
      <w:pPr>
        <w:tabs>
          <w:tab w:val="left" w:pos="360"/>
        </w:tabs>
        <w:autoSpaceDE w:val="0"/>
        <w:autoSpaceDN w:val="0"/>
        <w:adjustRightInd w:val="0"/>
        <w:ind w:leftChars="400" w:left="960"/>
        <w:rPr>
          <w:rFonts w:ascii="ＭＳ ゴシック" w:eastAsia="ＭＳ ゴシック" w:hAnsi="ＭＳ ゴシック" w:hint="default"/>
          <w:kern w:val="2"/>
          <w:sz w:val="22"/>
          <w:szCs w:val="22"/>
        </w:rPr>
      </w:pPr>
      <w:r w:rsidRPr="00810EDE">
        <w:rPr>
          <w:rFonts w:ascii="ＭＳ ゴシック" w:eastAsia="ＭＳ ゴシック" w:hAnsi="ＭＳ ゴシック"/>
          <w:kern w:val="2"/>
          <w:sz w:val="22"/>
          <w:szCs w:val="22"/>
        </w:rPr>
        <w:t>・リサーチツールの実施権所有者名：（ご記載ください）</w:t>
      </w:r>
    </w:p>
    <w:p w:rsidR="004A14D3" w:rsidRPr="00810EDE" w:rsidRDefault="004A14D3" w:rsidP="004A14D3">
      <w:pPr>
        <w:tabs>
          <w:tab w:val="left" w:pos="360"/>
        </w:tabs>
        <w:autoSpaceDE w:val="0"/>
        <w:autoSpaceDN w:val="0"/>
        <w:adjustRightInd w:val="0"/>
        <w:ind w:leftChars="400" w:left="960"/>
        <w:rPr>
          <w:rFonts w:ascii="ＭＳ ゴシック" w:eastAsia="ＭＳ ゴシック" w:hAnsi="ＭＳ ゴシック" w:hint="default"/>
          <w:kern w:val="2"/>
          <w:sz w:val="22"/>
          <w:szCs w:val="22"/>
        </w:rPr>
      </w:pPr>
      <w:r w:rsidRPr="00810EDE">
        <w:rPr>
          <w:rFonts w:ascii="ＭＳ ゴシック" w:eastAsia="ＭＳ ゴシック" w:hAnsi="ＭＳ ゴシック"/>
          <w:kern w:val="2"/>
          <w:sz w:val="22"/>
          <w:szCs w:val="22"/>
        </w:rPr>
        <w:t>・寄託にあたって、実施権所有者の許可を得ている。</w:t>
      </w:r>
    </w:p>
    <w:p w:rsidR="004A14D3" w:rsidRPr="00810EDE" w:rsidRDefault="004A14D3" w:rsidP="004A14D3">
      <w:pPr>
        <w:autoSpaceDE w:val="0"/>
        <w:autoSpaceDN w:val="0"/>
        <w:adjustRightInd w:val="0"/>
        <w:ind w:leftChars="400" w:left="960"/>
        <w:rPr>
          <w:rFonts w:ascii="ＭＳ ゴシック" w:eastAsia="ＭＳ ゴシック" w:hAnsi="ＭＳ ゴシック" w:hint="default"/>
          <w:kern w:val="2"/>
          <w:sz w:val="22"/>
          <w:szCs w:val="22"/>
        </w:rPr>
      </w:pPr>
      <w:r w:rsidRPr="00810EDE">
        <w:rPr>
          <w:rFonts w:ascii="ＭＳ ゴシック" w:eastAsia="ＭＳ ゴシック" w:hAnsi="ＭＳ ゴシック"/>
          <w:sz w:val="22"/>
          <w:szCs w:val="22"/>
        </w:rPr>
        <w:t>（許可を得たことが分かる書面等のPDFを添付してください。）</w:t>
      </w:r>
    </w:p>
    <w:p w:rsidR="004A14D3" w:rsidRPr="00810EDE" w:rsidRDefault="004A14D3" w:rsidP="004A14D3">
      <w:pPr>
        <w:pStyle w:val="a8"/>
        <w:numPr>
          <w:ilvl w:val="0"/>
          <w:numId w:val="2"/>
        </w:numPr>
        <w:spacing w:line="300" w:lineRule="exact"/>
        <w:ind w:leftChars="100" w:left="660"/>
        <w:rPr>
          <w:rFonts w:ascii="ＭＳ ゴシック" w:eastAsia="ＭＳ ゴシック" w:hAnsi="ＭＳ ゴシック" w:cs="Times New Roman"/>
          <w:sz w:val="22"/>
        </w:rPr>
      </w:pPr>
      <w:r w:rsidRPr="00810EDE">
        <w:rPr>
          <w:rFonts w:ascii="ＭＳ ゴシック" w:eastAsia="ＭＳ ゴシック" w:hAnsi="ＭＳ ゴシック" w:cs="Times New Roman"/>
          <w:sz w:val="22"/>
        </w:rPr>
        <w:t>細胞（又は親細胞）は寄託者が購入等によって入手したものであるが、理研細胞バンクに寄託をすることについて何も制限を受けていない。または、理研細胞バンクに寄託をすることについて知的財産権所有者（購入元等）の許可を得ている。（何も制限を受けていない又は許可を得たことが分かる書面等のPDFを添付してください。）</w:t>
      </w:r>
    </w:p>
    <w:p w:rsidR="004A14D3" w:rsidRPr="00810EDE" w:rsidRDefault="004A14D3" w:rsidP="004A14D3">
      <w:pPr>
        <w:pStyle w:val="a8"/>
        <w:numPr>
          <w:ilvl w:val="0"/>
          <w:numId w:val="2"/>
        </w:numPr>
        <w:spacing w:line="300" w:lineRule="exact"/>
        <w:ind w:leftChars="100" w:left="660"/>
        <w:rPr>
          <w:rFonts w:ascii="ＭＳ ゴシック" w:eastAsia="ＭＳ ゴシック" w:hAnsi="ＭＳ ゴシック" w:cs="Times New Roman"/>
          <w:sz w:val="22"/>
        </w:rPr>
      </w:pPr>
      <w:r w:rsidRPr="00810EDE">
        <w:rPr>
          <w:rFonts w:ascii="ＭＳ ゴシック" w:eastAsia="ＭＳ ゴシック" w:hAnsi="ＭＳ ゴシック" w:cs="Times New Roman"/>
          <w:sz w:val="22"/>
        </w:rPr>
        <w:t>その他：</w:t>
      </w:r>
      <w:r w:rsidRPr="00810EDE">
        <w:rPr>
          <w:rFonts w:ascii="ＭＳ ゴシック" w:eastAsia="ＭＳ ゴシック" w:hAnsi="ＭＳ ゴシック" w:cs="Times New Roman" w:hint="eastAsia"/>
          <w:sz w:val="22"/>
        </w:rPr>
        <w:t>（</w:t>
      </w:r>
      <w:r w:rsidRPr="00810EDE">
        <w:rPr>
          <w:rFonts w:ascii="ＭＳ ゴシック" w:eastAsia="ＭＳ ゴシック" w:hAnsi="ＭＳ ゴシック" w:cs="Times New Roman"/>
          <w:sz w:val="22"/>
        </w:rPr>
        <w:t>以下に</w:t>
      </w:r>
      <w:r w:rsidRPr="00810EDE">
        <w:rPr>
          <w:rFonts w:ascii="ＭＳ ゴシック" w:eastAsia="ＭＳ ゴシック" w:hAnsi="ＭＳ ゴシック" w:cs="Times New Roman" w:hint="eastAsia"/>
          <w:sz w:val="22"/>
        </w:rPr>
        <w:t>記載</w:t>
      </w:r>
      <w:r w:rsidRPr="00810EDE">
        <w:rPr>
          <w:rFonts w:ascii="ＭＳ ゴシック" w:eastAsia="ＭＳ ゴシック" w:hAnsi="ＭＳ ゴシック" w:cs="Times New Roman"/>
          <w:sz w:val="22"/>
        </w:rPr>
        <w:t>してください</w:t>
      </w:r>
      <w:r w:rsidRPr="00810EDE">
        <w:rPr>
          <w:rFonts w:ascii="ＭＳ ゴシック" w:eastAsia="ＭＳ ゴシック" w:hAnsi="ＭＳ ゴシック" w:cs="Times New Roman" w:hint="eastAsia"/>
          <w:sz w:val="22"/>
        </w:rPr>
        <w:t>）</w:t>
      </w:r>
    </w:p>
    <w:p w:rsidR="004A14D3" w:rsidRPr="00810EDE" w:rsidRDefault="004A14D3" w:rsidP="004A14D3">
      <w:pPr>
        <w:jc w:val="both"/>
        <w:rPr>
          <w:rFonts w:ascii="ＭＳ ゴシック" w:eastAsia="ＭＳ ゴシック" w:hAnsi="ＭＳ ゴシック" w:hint="default"/>
          <w:b/>
          <w:bCs/>
          <w:sz w:val="22"/>
          <w:szCs w:val="22"/>
        </w:rPr>
      </w:pPr>
    </w:p>
    <w:p w:rsidR="004A14D3" w:rsidRPr="00810EDE" w:rsidRDefault="004A14D3" w:rsidP="004A14D3">
      <w:pPr>
        <w:ind w:leftChars="100" w:left="240"/>
        <w:jc w:val="both"/>
        <w:rPr>
          <w:rFonts w:ascii="ＭＳ ゴシック" w:eastAsia="ＭＳ ゴシック" w:hAnsi="ＭＳ ゴシック" w:hint="default"/>
          <w:sz w:val="22"/>
          <w:szCs w:val="22"/>
        </w:rPr>
      </w:pPr>
      <w:r w:rsidRPr="00810EDE">
        <w:rPr>
          <w:rFonts w:ascii="ＭＳ ゴシック" w:eastAsia="ＭＳ ゴシック" w:hAnsi="ＭＳ ゴシック"/>
          <w:sz w:val="22"/>
          <w:szCs w:val="22"/>
        </w:rPr>
        <w:t>B</w:t>
      </w:r>
      <w:r w:rsidRPr="00810EDE">
        <w:rPr>
          <w:rFonts w:ascii="ＭＳ ゴシック" w:eastAsia="ＭＳ ゴシック" w:hAnsi="ＭＳ ゴシック" w:hint="default"/>
          <w:sz w:val="22"/>
          <w:szCs w:val="22"/>
        </w:rPr>
        <w:t>),C),D)</w:t>
      </w:r>
      <w:r w:rsidRPr="00810EDE">
        <w:rPr>
          <w:rFonts w:ascii="ＭＳ ゴシック" w:eastAsia="ＭＳ ゴシック" w:hAnsi="ＭＳ ゴシック"/>
          <w:sz w:val="22"/>
          <w:szCs w:val="22"/>
        </w:rPr>
        <w:t>の場合、理研細胞バンクの事業対象とする許可を得たことが分かる書面等のPDFを添付していただけない場合には、寄託／譲渡をお受けすることができません。</w:t>
      </w:r>
    </w:p>
    <w:p w:rsidR="004A14D3" w:rsidRDefault="004A14D3" w:rsidP="004A14D3">
      <w:pPr>
        <w:jc w:val="both"/>
        <w:rPr>
          <w:rFonts w:ascii="ＭＳ ゴシック" w:eastAsia="ＭＳ ゴシック" w:hAnsi="ＭＳ ゴシック" w:hint="default"/>
          <w:sz w:val="22"/>
          <w:szCs w:val="22"/>
        </w:rPr>
      </w:pPr>
    </w:p>
    <w:p w:rsidR="005E34D5" w:rsidRPr="00810EDE" w:rsidRDefault="005E34D5" w:rsidP="004A14D3">
      <w:pPr>
        <w:jc w:val="both"/>
        <w:rPr>
          <w:rFonts w:ascii="ＭＳ ゴシック" w:eastAsia="ＭＳ ゴシック" w:hAnsi="ＭＳ ゴシック"/>
          <w:sz w:val="22"/>
          <w:szCs w:val="22"/>
        </w:rPr>
      </w:pPr>
    </w:p>
    <w:p w:rsidR="004A14D3" w:rsidRPr="00810EDE" w:rsidRDefault="004A14D3" w:rsidP="004A14D3">
      <w:pPr>
        <w:tabs>
          <w:tab w:val="left" w:pos="6480"/>
        </w:tabs>
        <w:jc w:val="both"/>
        <w:rPr>
          <w:rFonts w:ascii="ＭＳ ゴシック" w:eastAsia="ＭＳ ゴシック" w:hAnsi="ＭＳ ゴシック" w:hint="default"/>
          <w:sz w:val="22"/>
          <w:szCs w:val="22"/>
        </w:rPr>
      </w:pPr>
      <w:r w:rsidRPr="00810EDE">
        <w:rPr>
          <w:rFonts w:ascii="ＭＳ ゴシック" w:eastAsia="ＭＳ ゴシック" w:hAnsi="ＭＳ ゴシック" w:hint="default"/>
          <w:sz w:val="22"/>
          <w:szCs w:val="22"/>
        </w:rPr>
        <w:t>質問２：「遺伝子組換え生物」に関して</w:t>
      </w:r>
    </w:p>
    <w:p w:rsidR="004A14D3" w:rsidRPr="00810EDE" w:rsidRDefault="004A14D3" w:rsidP="004A14D3">
      <w:pPr>
        <w:tabs>
          <w:tab w:val="left" w:pos="6480"/>
        </w:tabs>
        <w:ind w:leftChars="100" w:left="240"/>
        <w:jc w:val="both"/>
        <w:rPr>
          <w:rFonts w:ascii="ＭＳ ゴシック" w:eastAsia="ＭＳ ゴシック" w:hAnsi="ＭＳ ゴシック" w:hint="default"/>
          <w:bCs/>
          <w:sz w:val="22"/>
          <w:szCs w:val="22"/>
        </w:rPr>
      </w:pPr>
      <w:r w:rsidRPr="00810EDE">
        <w:rPr>
          <w:rFonts w:ascii="ＭＳ ゴシック" w:eastAsia="ＭＳ ゴシック" w:hAnsi="ＭＳ ゴシック" w:hint="default"/>
          <w:bCs/>
          <w:sz w:val="22"/>
          <w:szCs w:val="22"/>
          <w:u w:val="single"/>
        </w:rPr>
        <w:t>遺伝子組換えウイルスを産生する細胞</w:t>
      </w:r>
      <w:r w:rsidRPr="00810EDE">
        <w:rPr>
          <w:rFonts w:ascii="ＭＳ ゴシック" w:eastAsia="ＭＳ ゴシック" w:hAnsi="ＭＳ ゴシック" w:hint="default"/>
          <w:bCs/>
          <w:sz w:val="22"/>
          <w:szCs w:val="22"/>
        </w:rPr>
        <w:t>は「遺伝子組換え生物等」としての取り扱いが必要となります。</w:t>
      </w:r>
      <w:r w:rsidRPr="00810EDE">
        <w:rPr>
          <w:rFonts w:ascii="ＭＳ ゴシック" w:eastAsia="ＭＳ ゴシック" w:hAnsi="ＭＳ ゴシック" w:hint="default"/>
          <w:bCs/>
          <w:sz w:val="22"/>
          <w:szCs w:val="22"/>
          <w:u w:val="single"/>
        </w:rPr>
        <w:t>細胞が遺伝子組換えウイルスを産生するか否か</w:t>
      </w:r>
      <w:r w:rsidRPr="00810EDE">
        <w:rPr>
          <w:rFonts w:ascii="ＭＳ ゴシック" w:eastAsia="ＭＳ ゴシック" w:hAnsi="ＭＳ ゴシック" w:hint="default"/>
          <w:bCs/>
          <w:sz w:val="22"/>
          <w:szCs w:val="22"/>
        </w:rPr>
        <w:t>を教えて下さい。</w:t>
      </w:r>
    </w:p>
    <w:p w:rsidR="004A14D3" w:rsidRPr="00810EDE" w:rsidRDefault="004A14D3" w:rsidP="004A14D3">
      <w:pPr>
        <w:tabs>
          <w:tab w:val="left" w:pos="6480"/>
        </w:tabs>
        <w:ind w:leftChars="100" w:left="240" w:firstLineChars="100" w:firstLine="220"/>
        <w:jc w:val="both"/>
        <w:rPr>
          <w:rFonts w:ascii="ＭＳ ゴシック" w:eastAsia="ＭＳ ゴシック" w:hAnsi="ＭＳ ゴシック" w:hint="default"/>
          <w:bCs/>
          <w:sz w:val="22"/>
          <w:szCs w:val="22"/>
        </w:rPr>
      </w:pPr>
      <w:r w:rsidRPr="00810EDE">
        <w:rPr>
          <w:rFonts w:ascii="ＭＳ ゴシック" w:eastAsia="ＭＳ ゴシック" w:hAnsi="ＭＳ ゴシック" w:hint="default"/>
          <w:bCs/>
          <w:sz w:val="22"/>
          <w:szCs w:val="22"/>
        </w:rPr>
        <w:t>産生する ・ 産生しない　（</w:t>
      </w:r>
      <w:r w:rsidRPr="00810EDE">
        <w:rPr>
          <w:rFonts w:ascii="ＭＳ ゴシック" w:eastAsia="ＭＳ ゴシック" w:hAnsi="ＭＳ ゴシック" w:hint="default"/>
          <w:sz w:val="22"/>
          <w:szCs w:val="22"/>
        </w:rPr>
        <w:t>非該当を消してください</w:t>
      </w:r>
      <w:r w:rsidRPr="00810EDE">
        <w:rPr>
          <w:rFonts w:ascii="ＭＳ ゴシック" w:eastAsia="ＭＳ ゴシック" w:hAnsi="ＭＳ ゴシック" w:hint="default"/>
          <w:bCs/>
          <w:sz w:val="22"/>
          <w:szCs w:val="22"/>
        </w:rPr>
        <w:t>）</w:t>
      </w:r>
    </w:p>
    <w:p w:rsidR="004A14D3" w:rsidRPr="00810EDE" w:rsidRDefault="004A14D3" w:rsidP="004A14D3">
      <w:pPr>
        <w:tabs>
          <w:tab w:val="left" w:pos="6480"/>
        </w:tabs>
        <w:jc w:val="both"/>
        <w:rPr>
          <w:rFonts w:ascii="ＭＳ ゴシック" w:eastAsia="ＭＳ ゴシック" w:hAnsi="ＭＳ ゴシック" w:hint="default"/>
          <w:sz w:val="22"/>
          <w:szCs w:val="22"/>
        </w:rPr>
      </w:pPr>
    </w:p>
    <w:p w:rsidR="004A14D3" w:rsidRPr="00810EDE" w:rsidRDefault="004A14D3" w:rsidP="004A14D3">
      <w:pPr>
        <w:tabs>
          <w:tab w:val="left" w:pos="8030"/>
        </w:tabs>
        <w:ind w:leftChars="100" w:left="240"/>
        <w:jc w:val="both"/>
        <w:rPr>
          <w:rFonts w:ascii="ＭＳ ゴシック" w:eastAsia="ＭＳ ゴシック" w:hAnsi="ＭＳ ゴシック" w:hint="default"/>
          <w:sz w:val="22"/>
          <w:szCs w:val="22"/>
        </w:rPr>
      </w:pPr>
      <w:r w:rsidRPr="00810EDE">
        <w:rPr>
          <w:rFonts w:ascii="ＭＳ ゴシック" w:eastAsia="ＭＳ ゴシック" w:hAnsi="ＭＳ ゴシック" w:hint="default"/>
          <w:sz w:val="22"/>
          <w:szCs w:val="22"/>
        </w:rPr>
        <w:t>「産生する」の場合は、別途に「</w:t>
      </w:r>
      <w:r w:rsidRPr="00810EDE">
        <w:rPr>
          <w:rFonts w:ascii="ＭＳ ゴシック" w:eastAsia="ＭＳ ゴシック" w:hAnsi="ＭＳ ゴシック" w:hint="default"/>
          <w:bCs/>
          <w:sz w:val="22"/>
          <w:szCs w:val="22"/>
        </w:rPr>
        <w:t>遺伝子組換え生物の寄託／譲渡に関する情報提供書」が必要となりますので、ご連絡ください</w:t>
      </w:r>
      <w:r w:rsidRPr="00810EDE">
        <w:rPr>
          <w:rFonts w:ascii="ＭＳ ゴシック" w:eastAsia="ＭＳ ゴシック" w:hAnsi="ＭＳ ゴシック" w:hint="default"/>
          <w:sz w:val="22"/>
          <w:szCs w:val="22"/>
        </w:rPr>
        <w:t>。　cellkitaku.brc@riken.jp</w:t>
      </w:r>
    </w:p>
    <w:p w:rsidR="004A14D3" w:rsidRPr="00810EDE" w:rsidRDefault="004A14D3" w:rsidP="004A14D3">
      <w:pPr>
        <w:tabs>
          <w:tab w:val="left" w:pos="8030"/>
        </w:tabs>
        <w:ind w:leftChars="100" w:left="240"/>
        <w:jc w:val="both"/>
        <w:rPr>
          <w:rFonts w:ascii="ＭＳ ゴシック" w:eastAsia="ＭＳ ゴシック" w:hAnsi="ＭＳ ゴシック" w:hint="default"/>
          <w:bCs/>
          <w:sz w:val="22"/>
          <w:szCs w:val="22"/>
          <w:u w:val="single"/>
        </w:rPr>
      </w:pPr>
      <w:r w:rsidRPr="00810EDE">
        <w:rPr>
          <w:rFonts w:ascii="ＭＳ ゴシック" w:eastAsia="ＭＳ ゴシック" w:hAnsi="ＭＳ ゴシック" w:hint="default"/>
          <w:bCs/>
          <w:sz w:val="22"/>
          <w:szCs w:val="22"/>
          <w:u w:val="single"/>
        </w:rPr>
        <w:t>尚、遺伝子組換えウイルスを産生しない遺伝子操作を実施した培養細胞（</w:t>
      </w:r>
      <w:proofErr w:type="spellStart"/>
      <w:r w:rsidRPr="00810EDE">
        <w:rPr>
          <w:rFonts w:ascii="ＭＳ ゴシック" w:eastAsia="ＭＳ ゴシック" w:hAnsi="ＭＳ ゴシック" w:hint="default"/>
          <w:bCs/>
          <w:sz w:val="22"/>
          <w:szCs w:val="22"/>
          <w:u w:val="single"/>
        </w:rPr>
        <w:t>iPS</w:t>
      </w:r>
      <w:proofErr w:type="spellEnd"/>
      <w:r w:rsidRPr="00810EDE">
        <w:rPr>
          <w:rFonts w:ascii="ＭＳ ゴシック" w:eastAsia="ＭＳ ゴシック" w:hAnsi="ＭＳ ゴシック" w:hint="default"/>
          <w:bCs/>
          <w:sz w:val="22"/>
          <w:szCs w:val="22"/>
          <w:u w:val="single"/>
        </w:rPr>
        <w:t>細胞等）は「遺伝子組換え生物」には該当しません。</w:t>
      </w:r>
    </w:p>
    <w:p w:rsidR="00935511" w:rsidRPr="00810EDE" w:rsidRDefault="00935511" w:rsidP="004A14D3">
      <w:pPr>
        <w:ind w:left="360" w:hanging="360"/>
        <w:jc w:val="both"/>
        <w:rPr>
          <w:rFonts w:ascii="ＭＳ ゴシック" w:eastAsia="ＭＳ ゴシック" w:hAnsi="ＭＳ ゴシック"/>
          <w:sz w:val="22"/>
          <w:szCs w:val="22"/>
        </w:rPr>
      </w:pPr>
    </w:p>
    <w:p w:rsidR="004A14D3" w:rsidRPr="00810EDE" w:rsidRDefault="004A14D3" w:rsidP="004A14D3">
      <w:pPr>
        <w:tabs>
          <w:tab w:val="left" w:pos="6480"/>
        </w:tabs>
        <w:jc w:val="both"/>
        <w:rPr>
          <w:rFonts w:ascii="ＭＳ ゴシック" w:eastAsia="ＭＳ ゴシック" w:hAnsi="ＭＳ ゴシック" w:hint="default"/>
          <w:sz w:val="22"/>
          <w:szCs w:val="22"/>
        </w:rPr>
      </w:pPr>
      <w:r w:rsidRPr="00810EDE">
        <w:rPr>
          <w:rFonts w:ascii="ＭＳ ゴシック" w:eastAsia="ＭＳ ゴシック" w:hAnsi="ＭＳ ゴシック" w:hint="default"/>
          <w:sz w:val="22"/>
          <w:szCs w:val="22"/>
        </w:rPr>
        <w:lastRenderedPageBreak/>
        <w:t>質問３：「ウイルス産生」に関して</w:t>
      </w:r>
    </w:p>
    <w:p w:rsidR="004A14D3" w:rsidRPr="00810EDE" w:rsidRDefault="004A14D3" w:rsidP="004A14D3">
      <w:pPr>
        <w:tabs>
          <w:tab w:val="left" w:pos="6480"/>
        </w:tabs>
        <w:ind w:leftChars="100" w:left="240"/>
        <w:jc w:val="both"/>
        <w:rPr>
          <w:rFonts w:ascii="ＭＳ ゴシック" w:eastAsia="ＭＳ ゴシック" w:hAnsi="ＭＳ ゴシック" w:hint="default"/>
          <w:bCs/>
          <w:sz w:val="22"/>
          <w:szCs w:val="22"/>
        </w:rPr>
      </w:pPr>
      <w:r w:rsidRPr="00810EDE">
        <w:rPr>
          <w:rFonts w:ascii="ＭＳ ゴシック" w:eastAsia="ＭＳ ゴシック" w:hAnsi="ＭＳ ゴシック" w:hint="default"/>
          <w:sz w:val="22"/>
          <w:szCs w:val="22"/>
        </w:rPr>
        <w:t>ウイルス産生細胞はP2レベルの</w:t>
      </w:r>
      <w:r w:rsidRPr="00810EDE">
        <w:rPr>
          <w:rFonts w:ascii="ＭＳ ゴシック" w:eastAsia="ＭＳ ゴシック" w:hAnsi="ＭＳ ゴシック" w:hint="default"/>
          <w:bCs/>
          <w:sz w:val="22"/>
          <w:szCs w:val="22"/>
        </w:rPr>
        <w:t>取り扱いが必須となりますので、産生の有無を教えて下さい。</w:t>
      </w:r>
    </w:p>
    <w:p w:rsidR="004A14D3" w:rsidRPr="00810EDE" w:rsidRDefault="004A14D3" w:rsidP="004A14D3">
      <w:pPr>
        <w:tabs>
          <w:tab w:val="left" w:pos="6480"/>
        </w:tabs>
        <w:ind w:leftChars="100" w:left="240"/>
        <w:jc w:val="both"/>
        <w:rPr>
          <w:rFonts w:ascii="ＭＳ ゴシック" w:eastAsia="ＭＳ ゴシック" w:hAnsi="ＭＳ ゴシック" w:hint="default"/>
          <w:bCs/>
          <w:sz w:val="22"/>
          <w:szCs w:val="22"/>
        </w:rPr>
      </w:pPr>
      <w:r w:rsidRPr="00810EDE">
        <w:rPr>
          <w:rFonts w:ascii="ＭＳ ゴシック" w:eastAsia="ＭＳ ゴシック" w:hAnsi="ＭＳ ゴシック" w:hint="default"/>
          <w:bCs/>
          <w:sz w:val="22"/>
          <w:szCs w:val="22"/>
        </w:rPr>
        <w:t>例）牛白血病ウイルス産生細胞株</w:t>
      </w:r>
    </w:p>
    <w:p w:rsidR="004A14D3" w:rsidRPr="00810EDE" w:rsidRDefault="004A14D3" w:rsidP="004A14D3">
      <w:pPr>
        <w:tabs>
          <w:tab w:val="left" w:pos="6480"/>
        </w:tabs>
        <w:ind w:leftChars="100" w:left="240" w:firstLineChars="100" w:firstLine="220"/>
        <w:jc w:val="both"/>
        <w:rPr>
          <w:rFonts w:ascii="ＭＳ ゴシック" w:eastAsia="ＭＳ ゴシック" w:hAnsi="ＭＳ ゴシック" w:hint="default"/>
          <w:bCs/>
          <w:sz w:val="22"/>
          <w:szCs w:val="22"/>
        </w:rPr>
      </w:pPr>
      <w:r w:rsidRPr="00810EDE">
        <w:rPr>
          <w:rFonts w:ascii="ＭＳ ゴシック" w:eastAsia="ＭＳ ゴシック" w:hAnsi="ＭＳ ゴシック" w:hint="default"/>
          <w:bCs/>
          <w:sz w:val="22"/>
          <w:szCs w:val="22"/>
        </w:rPr>
        <w:t>産生する ・ 産生しない　（</w:t>
      </w:r>
      <w:r w:rsidRPr="00810EDE">
        <w:rPr>
          <w:rFonts w:ascii="ＭＳ ゴシック" w:eastAsia="ＭＳ ゴシック" w:hAnsi="ＭＳ ゴシック" w:hint="default"/>
          <w:sz w:val="22"/>
          <w:szCs w:val="22"/>
        </w:rPr>
        <w:t>非該当を消してください</w:t>
      </w:r>
      <w:r w:rsidRPr="00810EDE">
        <w:rPr>
          <w:rFonts w:ascii="ＭＳ ゴシック" w:eastAsia="ＭＳ ゴシック" w:hAnsi="ＭＳ ゴシック" w:hint="default"/>
          <w:bCs/>
          <w:sz w:val="22"/>
          <w:szCs w:val="22"/>
        </w:rPr>
        <w:t>）</w:t>
      </w:r>
    </w:p>
    <w:p w:rsidR="004A14D3" w:rsidRDefault="004A14D3" w:rsidP="004A14D3">
      <w:pPr>
        <w:tabs>
          <w:tab w:val="left" w:pos="6480"/>
        </w:tabs>
        <w:jc w:val="both"/>
        <w:rPr>
          <w:rFonts w:ascii="ＭＳ ゴシック" w:eastAsia="ＭＳ ゴシック" w:hAnsi="ＭＳ ゴシック" w:hint="default"/>
          <w:sz w:val="22"/>
          <w:szCs w:val="22"/>
        </w:rPr>
      </w:pPr>
    </w:p>
    <w:p w:rsidR="005E34D5" w:rsidRPr="00810EDE" w:rsidRDefault="005E34D5" w:rsidP="004A14D3">
      <w:pPr>
        <w:tabs>
          <w:tab w:val="left" w:pos="6480"/>
        </w:tabs>
        <w:jc w:val="both"/>
        <w:rPr>
          <w:rFonts w:ascii="ＭＳ ゴシック" w:eastAsia="ＭＳ ゴシック" w:hAnsi="ＭＳ ゴシック"/>
          <w:sz w:val="22"/>
          <w:szCs w:val="22"/>
        </w:rPr>
      </w:pPr>
    </w:p>
    <w:p w:rsidR="004A14D3" w:rsidRPr="00810EDE" w:rsidRDefault="004A14D3" w:rsidP="004A14D3">
      <w:pPr>
        <w:jc w:val="both"/>
        <w:rPr>
          <w:rFonts w:ascii="ＭＳ ゴシック" w:eastAsia="ＭＳ ゴシック" w:hAnsi="ＭＳ ゴシック" w:hint="default"/>
          <w:sz w:val="22"/>
          <w:szCs w:val="22"/>
        </w:rPr>
      </w:pPr>
      <w:r w:rsidRPr="00810EDE">
        <w:rPr>
          <w:rFonts w:ascii="ＭＳ ゴシック" w:eastAsia="ＭＳ ゴシック" w:hAnsi="ＭＳ ゴシック" w:hint="default"/>
          <w:sz w:val="22"/>
          <w:szCs w:val="22"/>
        </w:rPr>
        <w:t>質問４：本細胞に関する論文がありましたら、以下に記載してください（複数可）。「寄託／譲渡確認書」において「提供条件」の中に記載していただく論文は利用者の引用を求める論文のみです。それ以外にも本細胞を用いた論文がありましたら全て教えてください。細胞を提供した他機関が発表した論文でも歓迎です。全論文を細胞毎のウェブカタログに掲載して紹介します。</w:t>
      </w:r>
    </w:p>
    <w:p w:rsidR="004A14D3" w:rsidRPr="00810EDE" w:rsidRDefault="004A14D3" w:rsidP="004A14D3">
      <w:pPr>
        <w:tabs>
          <w:tab w:val="left" w:pos="6480"/>
        </w:tabs>
        <w:jc w:val="both"/>
        <w:rPr>
          <w:rFonts w:ascii="ＭＳ ゴシック" w:eastAsia="ＭＳ ゴシック" w:hAnsi="ＭＳ ゴシック" w:hint="default"/>
          <w:sz w:val="22"/>
          <w:szCs w:val="22"/>
        </w:rPr>
      </w:pPr>
      <w:r w:rsidRPr="00810EDE">
        <w:rPr>
          <w:rFonts w:ascii="ＭＳ ゴシック" w:eastAsia="ＭＳ ゴシック" w:hAnsi="ＭＳ ゴシック" w:hint="default"/>
          <w:sz w:val="22"/>
          <w:szCs w:val="22"/>
        </w:rPr>
        <w:t>・</w:t>
      </w:r>
    </w:p>
    <w:p w:rsidR="004A14D3" w:rsidRPr="00810EDE" w:rsidRDefault="004A14D3" w:rsidP="004A14D3">
      <w:pPr>
        <w:tabs>
          <w:tab w:val="left" w:pos="6480"/>
        </w:tabs>
        <w:jc w:val="both"/>
        <w:rPr>
          <w:rFonts w:ascii="ＭＳ ゴシック" w:eastAsia="ＭＳ ゴシック" w:hAnsi="ＭＳ ゴシック" w:hint="default"/>
          <w:sz w:val="22"/>
          <w:szCs w:val="22"/>
        </w:rPr>
      </w:pPr>
      <w:r w:rsidRPr="00810EDE">
        <w:rPr>
          <w:rFonts w:ascii="ＭＳ ゴシック" w:eastAsia="ＭＳ ゴシック" w:hAnsi="ＭＳ ゴシック" w:hint="default"/>
          <w:sz w:val="22"/>
          <w:szCs w:val="22"/>
        </w:rPr>
        <w:t>・</w:t>
      </w:r>
    </w:p>
    <w:p w:rsidR="005E34D5" w:rsidRPr="00810EDE" w:rsidRDefault="005E34D5" w:rsidP="005E34D5">
      <w:pPr>
        <w:tabs>
          <w:tab w:val="left" w:pos="6480"/>
        </w:tabs>
        <w:jc w:val="both"/>
        <w:rPr>
          <w:rFonts w:ascii="ＭＳ ゴシック" w:eastAsia="ＭＳ ゴシック" w:hAnsi="ＭＳ ゴシック" w:hint="default"/>
          <w:sz w:val="22"/>
          <w:szCs w:val="22"/>
        </w:rPr>
      </w:pPr>
      <w:r w:rsidRPr="00810EDE">
        <w:rPr>
          <w:rFonts w:ascii="ＭＳ ゴシック" w:eastAsia="ＭＳ ゴシック" w:hAnsi="ＭＳ ゴシック" w:hint="default"/>
          <w:sz w:val="22"/>
          <w:szCs w:val="22"/>
        </w:rPr>
        <w:t>・</w:t>
      </w:r>
    </w:p>
    <w:p w:rsidR="00810EDE" w:rsidRPr="005E34D5" w:rsidRDefault="005E34D5" w:rsidP="005E34D5">
      <w:pPr>
        <w:tabs>
          <w:tab w:val="left" w:pos="6480"/>
        </w:tabs>
        <w:jc w:val="both"/>
        <w:rPr>
          <w:rFonts w:ascii="ＭＳ ゴシック" w:eastAsia="ＭＳ ゴシック" w:hAnsi="ＭＳ ゴシック"/>
          <w:sz w:val="22"/>
          <w:szCs w:val="22"/>
        </w:rPr>
      </w:pPr>
      <w:r w:rsidRPr="00810EDE">
        <w:rPr>
          <w:rFonts w:ascii="ＭＳ ゴシック" w:eastAsia="ＭＳ ゴシック" w:hAnsi="ＭＳ ゴシック" w:hint="default"/>
          <w:sz w:val="22"/>
          <w:szCs w:val="22"/>
        </w:rPr>
        <w:t>・</w:t>
      </w:r>
    </w:p>
    <w:p w:rsidR="00810EDE" w:rsidRPr="00810EDE" w:rsidRDefault="00810EDE" w:rsidP="004A14D3">
      <w:pPr>
        <w:tabs>
          <w:tab w:val="left" w:pos="6480"/>
        </w:tabs>
        <w:jc w:val="both"/>
        <w:rPr>
          <w:rFonts w:ascii="ＭＳ ゴシック" w:eastAsia="ＭＳ ゴシック" w:hAnsi="ＭＳ ゴシック" w:hint="default"/>
          <w:sz w:val="22"/>
          <w:szCs w:val="22"/>
          <w:u w:val="single"/>
        </w:rPr>
      </w:pPr>
    </w:p>
    <w:p w:rsidR="00810EDE" w:rsidRPr="00810EDE" w:rsidRDefault="00810EDE" w:rsidP="004A14D3">
      <w:pPr>
        <w:tabs>
          <w:tab w:val="left" w:pos="6480"/>
        </w:tabs>
        <w:jc w:val="both"/>
        <w:rPr>
          <w:rFonts w:ascii="ＭＳ ゴシック" w:eastAsia="ＭＳ ゴシック" w:hAnsi="ＭＳ ゴシック"/>
          <w:sz w:val="22"/>
          <w:szCs w:val="22"/>
          <w:u w:val="single"/>
        </w:rPr>
      </w:pPr>
    </w:p>
    <w:p w:rsidR="004A14D3" w:rsidRPr="00810EDE" w:rsidRDefault="004A14D3" w:rsidP="004A14D3">
      <w:pPr>
        <w:tabs>
          <w:tab w:val="left" w:pos="6480"/>
        </w:tabs>
        <w:jc w:val="both"/>
        <w:rPr>
          <w:rFonts w:ascii="ＭＳ ゴシック" w:eastAsia="ＭＳ ゴシック" w:hAnsi="ＭＳ ゴシック" w:hint="default"/>
          <w:sz w:val="22"/>
          <w:szCs w:val="22"/>
        </w:rPr>
      </w:pPr>
      <w:r w:rsidRPr="00810EDE">
        <w:rPr>
          <w:rFonts w:ascii="ＭＳ ゴシック" w:eastAsia="ＭＳ ゴシック" w:hAnsi="ＭＳ ゴシック" w:hint="default"/>
          <w:sz w:val="22"/>
          <w:szCs w:val="22"/>
        </w:rPr>
        <w:t>質問５：ヒト細胞の場合のみ下記倫理事項にお答え下さい（非該当を消してください）。</w:t>
      </w:r>
    </w:p>
    <w:p w:rsidR="004A14D3" w:rsidRPr="00810EDE" w:rsidRDefault="004A14D3" w:rsidP="004A14D3">
      <w:pPr>
        <w:tabs>
          <w:tab w:val="left" w:pos="7980"/>
        </w:tabs>
        <w:ind w:leftChars="100" w:left="867" w:hangingChars="285" w:hanging="627"/>
        <w:jc w:val="both"/>
        <w:rPr>
          <w:rFonts w:ascii="ＭＳ ゴシック" w:eastAsia="ＭＳ ゴシック" w:hAnsi="ＭＳ ゴシック" w:hint="default"/>
          <w:b/>
          <w:sz w:val="22"/>
          <w:szCs w:val="22"/>
        </w:rPr>
      </w:pPr>
      <w:r w:rsidRPr="00810EDE">
        <w:rPr>
          <w:rFonts w:ascii="ＭＳ ゴシック" w:eastAsia="ＭＳ ゴシック" w:hAnsi="ＭＳ ゴシック" w:hint="default"/>
          <w:sz w:val="22"/>
          <w:szCs w:val="22"/>
        </w:rPr>
        <w:t>1）匿名化実施の有無：　　実施済　・　未実施</w:t>
      </w:r>
    </w:p>
    <w:p w:rsidR="004A14D3" w:rsidRPr="00810EDE" w:rsidRDefault="004A14D3" w:rsidP="004A14D3">
      <w:pPr>
        <w:tabs>
          <w:tab w:val="left" w:pos="7980"/>
        </w:tabs>
        <w:ind w:leftChars="100" w:left="867" w:hangingChars="285" w:hanging="627"/>
        <w:jc w:val="both"/>
        <w:rPr>
          <w:rFonts w:ascii="ＭＳ ゴシック" w:eastAsia="ＭＳ ゴシック" w:hAnsi="ＭＳ ゴシック" w:hint="default"/>
          <w:sz w:val="22"/>
          <w:szCs w:val="22"/>
        </w:rPr>
      </w:pPr>
      <w:r w:rsidRPr="00810EDE">
        <w:rPr>
          <w:rFonts w:ascii="ＭＳ ゴシック" w:eastAsia="ＭＳ ゴシック" w:hAnsi="ＭＳ ゴシック" w:hint="default"/>
          <w:sz w:val="22"/>
          <w:szCs w:val="22"/>
        </w:rPr>
        <w:t>2）インフォームドコンセント</w:t>
      </w:r>
      <w:r w:rsidRPr="00810EDE">
        <w:rPr>
          <w:rFonts w:ascii="ＭＳ ゴシック" w:eastAsia="ＭＳ ゴシック" w:hAnsi="ＭＳ ゴシック"/>
          <w:sz w:val="22"/>
          <w:szCs w:val="22"/>
        </w:rPr>
        <w:t>の書式（説明文書・同意書・撤回書）を所有していますか。</w:t>
      </w:r>
    </w:p>
    <w:p w:rsidR="004A14D3" w:rsidRPr="00810EDE" w:rsidRDefault="004A14D3" w:rsidP="004A14D3">
      <w:pPr>
        <w:tabs>
          <w:tab w:val="left" w:pos="7980"/>
        </w:tabs>
        <w:ind w:leftChars="300" w:left="720" w:firstLineChars="100" w:firstLine="220"/>
        <w:jc w:val="both"/>
        <w:rPr>
          <w:rFonts w:ascii="ＭＳ ゴシック" w:eastAsia="ＭＳ ゴシック" w:hAnsi="ＭＳ ゴシック" w:hint="default"/>
          <w:b/>
          <w:sz w:val="22"/>
          <w:szCs w:val="22"/>
        </w:rPr>
      </w:pPr>
      <w:r w:rsidRPr="00810EDE">
        <w:rPr>
          <w:rFonts w:ascii="ＭＳ ゴシック" w:eastAsia="ＭＳ ゴシック" w:hAnsi="ＭＳ ゴシック" w:hint="default"/>
          <w:sz w:val="22"/>
          <w:szCs w:val="22"/>
        </w:rPr>
        <w:t>有　・　無</w:t>
      </w:r>
    </w:p>
    <w:p w:rsidR="004A14D3" w:rsidRPr="00810EDE" w:rsidRDefault="004A14D3" w:rsidP="004A14D3">
      <w:pPr>
        <w:tabs>
          <w:tab w:val="left" w:pos="7560"/>
          <w:tab w:val="left" w:pos="8080"/>
          <w:tab w:val="left" w:pos="8364"/>
        </w:tabs>
        <w:ind w:leftChars="200" w:left="920" w:hangingChars="200" w:hanging="440"/>
        <w:jc w:val="both"/>
        <w:rPr>
          <w:rFonts w:ascii="ＭＳ ゴシック" w:eastAsia="ＭＳ ゴシック" w:hAnsi="ＭＳ ゴシック" w:hint="default"/>
          <w:sz w:val="22"/>
          <w:szCs w:val="22"/>
        </w:rPr>
      </w:pPr>
      <w:r w:rsidRPr="00810EDE">
        <w:rPr>
          <w:rFonts w:ascii="ＭＳ ゴシック" w:eastAsia="ＭＳ ゴシック" w:hAnsi="ＭＳ ゴシック" w:hint="default"/>
          <w:sz w:val="22"/>
          <w:szCs w:val="22"/>
        </w:rPr>
        <w:t>その中に細胞バンク（理研BRC等）へ寄託又は譲渡することの承諾がありますか。　　有　・　無</w:t>
      </w:r>
    </w:p>
    <w:p w:rsidR="004A14D3" w:rsidRPr="00810EDE" w:rsidRDefault="004A14D3" w:rsidP="004A14D3">
      <w:pPr>
        <w:tabs>
          <w:tab w:val="left" w:pos="7560"/>
          <w:tab w:val="left" w:pos="8080"/>
          <w:tab w:val="left" w:pos="8364"/>
        </w:tabs>
        <w:ind w:leftChars="200" w:left="480"/>
        <w:jc w:val="both"/>
        <w:rPr>
          <w:rFonts w:ascii="ＭＳ ゴシック" w:eastAsia="ＭＳ ゴシック" w:hAnsi="ＭＳ ゴシック" w:hint="default"/>
          <w:sz w:val="22"/>
          <w:szCs w:val="22"/>
        </w:rPr>
      </w:pPr>
      <w:r w:rsidRPr="00810EDE">
        <w:rPr>
          <w:rFonts w:ascii="ＭＳ ゴシック" w:eastAsia="ＭＳ ゴシック" w:hAnsi="ＭＳ ゴシック" w:hint="default"/>
          <w:sz w:val="22"/>
          <w:szCs w:val="22"/>
        </w:rPr>
        <w:t>その中に「ヒトゲノム・遺伝子解析研究に関する倫理指針」に準拠したヒトゲノム・遺伝子解析研究に使用される可能性があることの承諾がありますか。</w:t>
      </w:r>
    </w:p>
    <w:p w:rsidR="004A14D3" w:rsidRPr="00810EDE" w:rsidRDefault="004A14D3" w:rsidP="004A14D3">
      <w:pPr>
        <w:tabs>
          <w:tab w:val="left" w:pos="7560"/>
          <w:tab w:val="left" w:pos="8080"/>
          <w:tab w:val="left" w:pos="8364"/>
        </w:tabs>
        <w:ind w:leftChars="200" w:left="480" w:firstLineChars="200" w:firstLine="440"/>
        <w:jc w:val="both"/>
        <w:rPr>
          <w:rFonts w:ascii="ＭＳ ゴシック" w:eastAsia="ＭＳ ゴシック" w:hAnsi="ＭＳ ゴシック" w:hint="default"/>
          <w:sz w:val="22"/>
          <w:szCs w:val="22"/>
        </w:rPr>
      </w:pPr>
      <w:r w:rsidRPr="00810EDE">
        <w:rPr>
          <w:rFonts w:ascii="ＭＳ ゴシック" w:eastAsia="ＭＳ ゴシック" w:hAnsi="ＭＳ ゴシック" w:hint="default"/>
          <w:sz w:val="22"/>
          <w:szCs w:val="22"/>
        </w:rPr>
        <w:t>有　・　無</w:t>
      </w:r>
    </w:p>
    <w:p w:rsidR="004A14D3" w:rsidRPr="00810EDE" w:rsidRDefault="004A14D3" w:rsidP="004A14D3">
      <w:pPr>
        <w:tabs>
          <w:tab w:val="left" w:pos="7560"/>
          <w:tab w:val="left" w:pos="8080"/>
          <w:tab w:val="left" w:pos="8364"/>
        </w:tabs>
        <w:ind w:leftChars="100" w:left="240"/>
        <w:jc w:val="both"/>
        <w:rPr>
          <w:rFonts w:ascii="ＭＳ ゴシック" w:eastAsia="ＭＳ ゴシック" w:hAnsi="ＭＳ ゴシック" w:hint="default"/>
          <w:sz w:val="22"/>
          <w:szCs w:val="22"/>
        </w:rPr>
      </w:pPr>
      <w:r w:rsidRPr="00810EDE">
        <w:rPr>
          <w:rFonts w:ascii="ＭＳ ゴシック" w:eastAsia="ＭＳ ゴシック" w:hAnsi="ＭＳ ゴシック" w:hint="default"/>
          <w:sz w:val="22"/>
          <w:szCs w:val="22"/>
        </w:rPr>
        <w:t>3) 上記の同意事項以外に試料提供者との間で特別な同意事項がありますか。</w:t>
      </w:r>
    </w:p>
    <w:p w:rsidR="004A14D3" w:rsidRPr="00810EDE" w:rsidRDefault="004A14D3" w:rsidP="004A14D3">
      <w:pPr>
        <w:tabs>
          <w:tab w:val="left" w:pos="7560"/>
          <w:tab w:val="left" w:pos="8080"/>
          <w:tab w:val="left" w:pos="8364"/>
        </w:tabs>
        <w:ind w:leftChars="100" w:left="240" w:firstLineChars="300" w:firstLine="660"/>
        <w:jc w:val="both"/>
        <w:rPr>
          <w:rFonts w:ascii="ＭＳ ゴシック" w:eastAsia="ＭＳ ゴシック" w:hAnsi="ＭＳ ゴシック" w:hint="default"/>
          <w:sz w:val="22"/>
          <w:szCs w:val="22"/>
        </w:rPr>
      </w:pPr>
      <w:r w:rsidRPr="00810EDE">
        <w:rPr>
          <w:rFonts w:ascii="ＭＳ ゴシック" w:eastAsia="ＭＳ ゴシック" w:hAnsi="ＭＳ ゴシック" w:hint="default"/>
          <w:sz w:val="22"/>
          <w:szCs w:val="22"/>
        </w:rPr>
        <w:t>有　・　無</w:t>
      </w:r>
    </w:p>
    <w:p w:rsidR="004A14D3" w:rsidRPr="00810EDE" w:rsidRDefault="004A14D3" w:rsidP="004A14D3">
      <w:pPr>
        <w:tabs>
          <w:tab w:val="left" w:pos="7560"/>
          <w:tab w:val="left" w:pos="8080"/>
          <w:tab w:val="left" w:pos="8364"/>
        </w:tabs>
        <w:ind w:leftChars="100" w:left="240" w:firstLineChars="300" w:firstLine="660"/>
        <w:jc w:val="both"/>
        <w:rPr>
          <w:rFonts w:ascii="ＭＳ ゴシック" w:eastAsia="ＭＳ ゴシック" w:hAnsi="ＭＳ ゴシック" w:hint="default"/>
          <w:sz w:val="22"/>
          <w:szCs w:val="22"/>
        </w:rPr>
      </w:pPr>
      <w:r w:rsidRPr="00810EDE">
        <w:rPr>
          <w:rFonts w:ascii="ＭＳ ゴシック" w:eastAsia="ＭＳ ゴシック" w:hAnsi="ＭＳ ゴシック" w:hint="default"/>
          <w:sz w:val="22"/>
          <w:szCs w:val="22"/>
        </w:rPr>
        <w:t>有の場合は、以下に記載してください。</w:t>
      </w:r>
    </w:p>
    <w:p w:rsidR="004A14D3" w:rsidRPr="00810EDE" w:rsidRDefault="004A14D3" w:rsidP="004A14D3">
      <w:pPr>
        <w:jc w:val="both"/>
        <w:rPr>
          <w:rFonts w:ascii="ＭＳ ゴシック" w:eastAsia="ＭＳ ゴシック" w:hAnsi="ＭＳ ゴシック" w:hint="default"/>
          <w:sz w:val="22"/>
          <w:szCs w:val="22"/>
        </w:rPr>
      </w:pPr>
    </w:p>
    <w:p w:rsidR="004A14D3" w:rsidRPr="00810EDE" w:rsidRDefault="004A14D3" w:rsidP="004A14D3">
      <w:pPr>
        <w:tabs>
          <w:tab w:val="left" w:pos="7560"/>
          <w:tab w:val="left" w:pos="8080"/>
          <w:tab w:val="left" w:pos="8364"/>
        </w:tabs>
        <w:ind w:leftChars="100" w:left="240"/>
        <w:jc w:val="both"/>
        <w:rPr>
          <w:rFonts w:ascii="ＭＳ ゴシック" w:eastAsia="ＭＳ ゴシック" w:hAnsi="ＭＳ ゴシック" w:hint="default"/>
          <w:sz w:val="22"/>
          <w:szCs w:val="22"/>
        </w:rPr>
      </w:pPr>
      <w:r w:rsidRPr="00810EDE">
        <w:rPr>
          <w:rFonts w:ascii="ＭＳ ゴシック" w:eastAsia="ＭＳ ゴシック" w:hAnsi="ＭＳ ゴシック" w:hint="default"/>
          <w:sz w:val="22"/>
          <w:szCs w:val="22"/>
        </w:rPr>
        <w:t>●この細胞材料開発のための研究</w:t>
      </w:r>
      <w:r w:rsidRPr="00810EDE">
        <w:rPr>
          <w:rFonts w:ascii="ＭＳ ゴシック" w:eastAsia="ＭＳ ゴシック" w:hAnsi="ＭＳ ゴシック"/>
          <w:sz w:val="22"/>
          <w:szCs w:val="22"/>
        </w:rPr>
        <w:t>課題</w:t>
      </w:r>
      <w:r w:rsidRPr="00810EDE">
        <w:rPr>
          <w:rFonts w:ascii="ＭＳ ゴシック" w:eastAsia="ＭＳ ゴシック" w:hAnsi="ＭＳ ゴシック" w:hint="default"/>
          <w:sz w:val="22"/>
          <w:szCs w:val="22"/>
        </w:rPr>
        <w:t>に関</w:t>
      </w:r>
      <w:r w:rsidRPr="00810EDE">
        <w:rPr>
          <w:rFonts w:ascii="ＭＳ ゴシック" w:eastAsia="ＭＳ ゴシック" w:hAnsi="ＭＳ ゴシック"/>
          <w:sz w:val="22"/>
          <w:szCs w:val="22"/>
        </w:rPr>
        <w:t>する</w:t>
      </w:r>
      <w:r w:rsidRPr="00810EDE">
        <w:rPr>
          <w:rFonts w:ascii="ＭＳ ゴシック" w:eastAsia="ＭＳ ゴシック" w:hAnsi="ＭＳ ゴシック" w:hint="default"/>
          <w:sz w:val="22"/>
          <w:szCs w:val="22"/>
        </w:rPr>
        <w:t>「機関長の承認書」及び「倫理審査委員会の承認書」</w:t>
      </w:r>
      <w:r w:rsidRPr="00810EDE">
        <w:rPr>
          <w:rFonts w:ascii="ＭＳ ゴシック" w:eastAsia="ＭＳ ゴシック" w:hAnsi="ＭＳ ゴシック"/>
          <w:sz w:val="22"/>
          <w:szCs w:val="22"/>
        </w:rPr>
        <w:t>の</w:t>
      </w:r>
      <w:r w:rsidRPr="00810EDE">
        <w:rPr>
          <w:rFonts w:ascii="ＭＳ ゴシック" w:eastAsia="ＭＳ ゴシック" w:hAnsi="ＭＳ ゴシック" w:hint="default"/>
          <w:sz w:val="22"/>
          <w:szCs w:val="22"/>
        </w:rPr>
        <w:t>コピーを添付してください。</w:t>
      </w:r>
      <w:r w:rsidRPr="00810EDE">
        <w:rPr>
          <w:rFonts w:ascii="ＭＳ ゴシック" w:eastAsia="ＭＳ ゴシック" w:hAnsi="ＭＳ ゴシック"/>
          <w:sz w:val="22"/>
          <w:szCs w:val="22"/>
        </w:rPr>
        <w:t>該当承認が不要な場合には、その理由を以下にご記載ください。</w:t>
      </w:r>
    </w:p>
    <w:p w:rsidR="004A14D3" w:rsidRPr="00810EDE" w:rsidRDefault="004A14D3" w:rsidP="004A14D3">
      <w:pPr>
        <w:tabs>
          <w:tab w:val="left" w:pos="7560"/>
          <w:tab w:val="left" w:pos="8080"/>
          <w:tab w:val="left" w:pos="8364"/>
        </w:tabs>
        <w:ind w:leftChars="100" w:left="240"/>
        <w:jc w:val="both"/>
        <w:rPr>
          <w:rFonts w:ascii="ＭＳ ゴシック" w:eastAsia="ＭＳ ゴシック" w:hAnsi="ＭＳ ゴシック" w:hint="default"/>
          <w:sz w:val="22"/>
          <w:szCs w:val="22"/>
        </w:rPr>
      </w:pPr>
      <w:r w:rsidRPr="00810EDE">
        <w:rPr>
          <w:rFonts w:ascii="ＭＳ ゴシック" w:eastAsia="ＭＳ ゴシック" w:hAnsi="ＭＳ ゴシック" w:hint="default"/>
          <w:sz w:val="22"/>
          <w:szCs w:val="22"/>
        </w:rPr>
        <w:t>●上記</w:t>
      </w:r>
      <w:r w:rsidRPr="00810EDE">
        <w:rPr>
          <w:rFonts w:ascii="ＭＳ ゴシック" w:eastAsia="ＭＳ ゴシック" w:hAnsi="ＭＳ ゴシック"/>
          <w:sz w:val="22"/>
          <w:szCs w:val="22"/>
        </w:rPr>
        <w:t>研究課題</w:t>
      </w:r>
      <w:r w:rsidRPr="00810EDE">
        <w:rPr>
          <w:rFonts w:ascii="ＭＳ ゴシック" w:eastAsia="ＭＳ ゴシック" w:hAnsi="ＭＳ ゴシック" w:hint="default"/>
          <w:sz w:val="22"/>
          <w:szCs w:val="22"/>
        </w:rPr>
        <w:t>にて、インフォームドコンセントを取得した場合には、同意説明文書と同意書（ブランク）のコピーを添付してください。</w:t>
      </w:r>
    </w:p>
    <w:p w:rsidR="004A14D3" w:rsidRPr="00810EDE" w:rsidRDefault="004A14D3" w:rsidP="004A14D3">
      <w:pPr>
        <w:tabs>
          <w:tab w:val="left" w:pos="7560"/>
          <w:tab w:val="left" w:pos="8080"/>
          <w:tab w:val="left" w:pos="8364"/>
        </w:tabs>
        <w:jc w:val="both"/>
        <w:rPr>
          <w:rFonts w:ascii="ＭＳ ゴシック" w:eastAsia="ＭＳ ゴシック" w:hAnsi="ＭＳ ゴシック" w:hint="default"/>
          <w:sz w:val="22"/>
          <w:szCs w:val="22"/>
        </w:rPr>
      </w:pPr>
    </w:p>
    <w:p w:rsidR="004A14D3" w:rsidRPr="00810EDE" w:rsidRDefault="004A14D3" w:rsidP="004A14D3">
      <w:pPr>
        <w:jc w:val="both"/>
        <w:rPr>
          <w:rFonts w:ascii="ＭＳ ゴシック" w:eastAsia="ＭＳ ゴシック" w:hAnsi="ＭＳ ゴシック" w:hint="default"/>
          <w:sz w:val="22"/>
          <w:szCs w:val="22"/>
        </w:rPr>
      </w:pPr>
      <w:r w:rsidRPr="00810EDE">
        <w:rPr>
          <w:rFonts w:ascii="ＭＳ ゴシック" w:eastAsia="ＭＳ ゴシック" w:hAnsi="ＭＳ ゴシック" w:hint="default"/>
          <w:sz w:val="22"/>
          <w:szCs w:val="22"/>
        </w:rPr>
        <w:t>質問６：ヒト細胞の場合のみお答え下さい。下記のウイルス検査は行っていますか（非該当を消してください）</w:t>
      </w:r>
      <w:r w:rsidRPr="00810EDE">
        <w:rPr>
          <w:rFonts w:ascii="ＭＳ ゴシック" w:eastAsia="ＭＳ ゴシック" w:hAnsi="ＭＳ ゴシック"/>
          <w:sz w:val="22"/>
          <w:szCs w:val="22"/>
        </w:rPr>
        <w:t>。</w:t>
      </w:r>
    </w:p>
    <w:p w:rsidR="004A14D3" w:rsidRPr="00810EDE" w:rsidRDefault="004A14D3" w:rsidP="004A14D3">
      <w:pPr>
        <w:tabs>
          <w:tab w:val="left" w:pos="7560"/>
          <w:tab w:val="left" w:pos="8080"/>
          <w:tab w:val="left" w:pos="8364"/>
        </w:tabs>
        <w:ind w:leftChars="100" w:left="240"/>
        <w:jc w:val="both"/>
        <w:rPr>
          <w:rStyle w:val="HTML"/>
          <w:rFonts w:hint="default"/>
          <w:b/>
          <w:bCs/>
          <w:sz w:val="22"/>
          <w:szCs w:val="22"/>
        </w:rPr>
      </w:pPr>
      <w:r w:rsidRPr="00810EDE">
        <w:rPr>
          <w:rStyle w:val="HTML"/>
          <w:rFonts w:hint="default"/>
          <w:b/>
          <w:bCs/>
          <w:sz w:val="22"/>
          <w:szCs w:val="22"/>
        </w:rPr>
        <w:t>HBV (human hepatitis type B virus)</w:t>
      </w:r>
    </w:p>
    <w:p w:rsidR="004A14D3" w:rsidRPr="00810EDE" w:rsidRDefault="004A14D3" w:rsidP="004A14D3">
      <w:pPr>
        <w:tabs>
          <w:tab w:val="left" w:pos="7560"/>
          <w:tab w:val="left" w:pos="8080"/>
          <w:tab w:val="left" w:pos="8364"/>
        </w:tabs>
        <w:ind w:leftChars="200" w:left="480"/>
        <w:jc w:val="both"/>
        <w:rPr>
          <w:rStyle w:val="HTML"/>
          <w:rFonts w:hint="default"/>
          <w:sz w:val="22"/>
          <w:szCs w:val="22"/>
        </w:rPr>
      </w:pPr>
      <w:r w:rsidRPr="00810EDE">
        <w:rPr>
          <w:rStyle w:val="HTML"/>
          <w:rFonts w:hint="default"/>
          <w:sz w:val="22"/>
          <w:szCs w:val="22"/>
        </w:rPr>
        <w:t>はい　・　いいえ</w:t>
      </w:r>
    </w:p>
    <w:p w:rsidR="004A14D3" w:rsidRPr="00810EDE" w:rsidRDefault="004A14D3" w:rsidP="004A14D3">
      <w:pPr>
        <w:tabs>
          <w:tab w:val="left" w:pos="7560"/>
          <w:tab w:val="left" w:pos="8080"/>
          <w:tab w:val="left" w:pos="8364"/>
        </w:tabs>
        <w:ind w:leftChars="200" w:left="480"/>
        <w:jc w:val="both"/>
        <w:rPr>
          <w:rStyle w:val="HTML"/>
          <w:rFonts w:hint="default"/>
          <w:sz w:val="22"/>
          <w:szCs w:val="22"/>
        </w:rPr>
      </w:pPr>
      <w:r w:rsidRPr="00810EDE">
        <w:rPr>
          <w:rStyle w:val="HTML"/>
          <w:rFonts w:hint="default"/>
          <w:sz w:val="22"/>
          <w:szCs w:val="22"/>
        </w:rPr>
        <w:t>はいの場合の試験方法：</w:t>
      </w:r>
    </w:p>
    <w:p w:rsidR="004A14D3" w:rsidRPr="00810EDE" w:rsidRDefault="004A14D3" w:rsidP="004A14D3">
      <w:pPr>
        <w:tabs>
          <w:tab w:val="left" w:pos="7560"/>
          <w:tab w:val="left" w:pos="8080"/>
          <w:tab w:val="left" w:pos="8364"/>
        </w:tabs>
        <w:ind w:leftChars="300" w:left="720"/>
        <w:jc w:val="both"/>
        <w:rPr>
          <w:rStyle w:val="HTML"/>
          <w:rFonts w:hint="default"/>
          <w:sz w:val="22"/>
          <w:szCs w:val="22"/>
        </w:rPr>
      </w:pPr>
      <w:r w:rsidRPr="00810EDE">
        <w:rPr>
          <w:rStyle w:val="HTML"/>
          <w:rFonts w:hint="default"/>
          <w:sz w:val="22"/>
          <w:szCs w:val="22"/>
        </w:rPr>
        <w:t>患者血清抗体検査</w:t>
      </w:r>
    </w:p>
    <w:p w:rsidR="004A14D3" w:rsidRPr="00810EDE" w:rsidRDefault="004A14D3" w:rsidP="004A14D3">
      <w:pPr>
        <w:tabs>
          <w:tab w:val="left" w:pos="7560"/>
          <w:tab w:val="left" w:pos="8080"/>
          <w:tab w:val="left" w:pos="8364"/>
        </w:tabs>
        <w:ind w:leftChars="300" w:left="720"/>
        <w:jc w:val="both"/>
        <w:rPr>
          <w:rStyle w:val="HTML"/>
          <w:rFonts w:hint="default"/>
          <w:sz w:val="22"/>
          <w:szCs w:val="22"/>
        </w:rPr>
      </w:pPr>
      <w:r w:rsidRPr="00810EDE">
        <w:rPr>
          <w:rStyle w:val="HTML"/>
          <w:rFonts w:hint="default"/>
          <w:sz w:val="22"/>
          <w:szCs w:val="22"/>
        </w:rPr>
        <w:t>患者血液又は培養細胞由来DNAのPCR検査</w:t>
      </w:r>
    </w:p>
    <w:p w:rsidR="004A14D3" w:rsidRPr="00810EDE" w:rsidRDefault="004A14D3" w:rsidP="004A14D3">
      <w:pPr>
        <w:tabs>
          <w:tab w:val="left" w:pos="7560"/>
          <w:tab w:val="left" w:pos="8080"/>
          <w:tab w:val="left" w:pos="8364"/>
        </w:tabs>
        <w:ind w:leftChars="300" w:left="720"/>
        <w:jc w:val="both"/>
        <w:rPr>
          <w:rStyle w:val="HTML"/>
          <w:rFonts w:hint="default"/>
          <w:sz w:val="22"/>
          <w:szCs w:val="22"/>
        </w:rPr>
      </w:pPr>
      <w:r w:rsidRPr="00810EDE">
        <w:rPr>
          <w:rStyle w:val="HTML"/>
          <w:rFonts w:hint="default"/>
          <w:sz w:val="22"/>
          <w:szCs w:val="22"/>
        </w:rPr>
        <w:t>その他の方法：</w:t>
      </w:r>
    </w:p>
    <w:p w:rsidR="004A14D3" w:rsidRPr="00810EDE" w:rsidRDefault="004A14D3" w:rsidP="004A14D3">
      <w:pPr>
        <w:tabs>
          <w:tab w:val="left" w:pos="7560"/>
          <w:tab w:val="left" w:pos="8080"/>
          <w:tab w:val="left" w:pos="8364"/>
        </w:tabs>
        <w:ind w:leftChars="200" w:left="480"/>
        <w:jc w:val="both"/>
        <w:rPr>
          <w:rStyle w:val="HTML"/>
          <w:rFonts w:hint="default"/>
          <w:sz w:val="22"/>
          <w:szCs w:val="22"/>
        </w:rPr>
      </w:pPr>
      <w:r w:rsidRPr="00810EDE">
        <w:rPr>
          <w:rStyle w:val="HTML"/>
          <w:rFonts w:hint="default"/>
          <w:sz w:val="22"/>
          <w:szCs w:val="22"/>
        </w:rPr>
        <w:t>その結果：　陽性　・　陰性</w:t>
      </w:r>
    </w:p>
    <w:p w:rsidR="004A14D3" w:rsidRPr="00810EDE" w:rsidRDefault="004A14D3" w:rsidP="004A14D3">
      <w:pPr>
        <w:tabs>
          <w:tab w:val="left" w:pos="7560"/>
          <w:tab w:val="left" w:pos="8080"/>
          <w:tab w:val="left" w:pos="8364"/>
        </w:tabs>
        <w:ind w:leftChars="100" w:left="240"/>
        <w:jc w:val="both"/>
        <w:rPr>
          <w:rStyle w:val="HTML"/>
          <w:rFonts w:hint="default"/>
          <w:b/>
          <w:bCs/>
          <w:sz w:val="22"/>
          <w:szCs w:val="22"/>
        </w:rPr>
      </w:pPr>
      <w:r w:rsidRPr="00810EDE">
        <w:rPr>
          <w:rStyle w:val="HTML"/>
          <w:rFonts w:hint="default"/>
          <w:b/>
          <w:bCs/>
          <w:sz w:val="22"/>
          <w:szCs w:val="22"/>
        </w:rPr>
        <w:t>HCV (human hepatitis type C virus)</w:t>
      </w:r>
    </w:p>
    <w:p w:rsidR="004A14D3" w:rsidRPr="00810EDE" w:rsidRDefault="004A14D3" w:rsidP="004A14D3">
      <w:pPr>
        <w:tabs>
          <w:tab w:val="left" w:pos="7560"/>
          <w:tab w:val="left" w:pos="8080"/>
          <w:tab w:val="left" w:pos="8364"/>
        </w:tabs>
        <w:ind w:leftChars="200" w:left="480"/>
        <w:jc w:val="both"/>
        <w:rPr>
          <w:rStyle w:val="HTML"/>
          <w:rFonts w:hint="default"/>
          <w:sz w:val="22"/>
          <w:szCs w:val="22"/>
        </w:rPr>
      </w:pPr>
      <w:r w:rsidRPr="00810EDE">
        <w:rPr>
          <w:rStyle w:val="HTML"/>
          <w:rFonts w:hint="default"/>
          <w:sz w:val="22"/>
          <w:szCs w:val="22"/>
        </w:rPr>
        <w:t>はい　・　いいえ</w:t>
      </w:r>
    </w:p>
    <w:p w:rsidR="004A14D3" w:rsidRPr="00810EDE" w:rsidRDefault="004A14D3" w:rsidP="004A14D3">
      <w:pPr>
        <w:tabs>
          <w:tab w:val="left" w:pos="7560"/>
          <w:tab w:val="left" w:pos="8080"/>
          <w:tab w:val="left" w:pos="8364"/>
        </w:tabs>
        <w:ind w:leftChars="200" w:left="480"/>
        <w:jc w:val="both"/>
        <w:rPr>
          <w:rStyle w:val="HTML"/>
          <w:rFonts w:hint="default"/>
          <w:sz w:val="22"/>
          <w:szCs w:val="22"/>
        </w:rPr>
      </w:pPr>
      <w:r w:rsidRPr="00810EDE">
        <w:rPr>
          <w:rStyle w:val="HTML"/>
          <w:rFonts w:hint="default"/>
          <w:sz w:val="22"/>
          <w:szCs w:val="22"/>
        </w:rPr>
        <w:t>はいの場合の試験方法：</w:t>
      </w:r>
    </w:p>
    <w:p w:rsidR="004A14D3" w:rsidRPr="00810EDE" w:rsidRDefault="004A14D3" w:rsidP="004A14D3">
      <w:pPr>
        <w:tabs>
          <w:tab w:val="left" w:pos="7560"/>
          <w:tab w:val="left" w:pos="8080"/>
          <w:tab w:val="left" w:pos="8364"/>
        </w:tabs>
        <w:ind w:leftChars="300" w:left="720"/>
        <w:jc w:val="both"/>
        <w:rPr>
          <w:rStyle w:val="HTML"/>
          <w:rFonts w:hint="default"/>
          <w:sz w:val="22"/>
          <w:szCs w:val="22"/>
        </w:rPr>
      </w:pPr>
      <w:r w:rsidRPr="00810EDE">
        <w:rPr>
          <w:rStyle w:val="HTML"/>
          <w:rFonts w:hint="default"/>
          <w:sz w:val="22"/>
          <w:szCs w:val="22"/>
        </w:rPr>
        <w:t>患者血清抗体検査</w:t>
      </w:r>
    </w:p>
    <w:p w:rsidR="004A14D3" w:rsidRPr="00810EDE" w:rsidRDefault="004A14D3" w:rsidP="004A14D3">
      <w:pPr>
        <w:tabs>
          <w:tab w:val="left" w:pos="7560"/>
          <w:tab w:val="left" w:pos="8080"/>
          <w:tab w:val="left" w:pos="8364"/>
        </w:tabs>
        <w:ind w:leftChars="300" w:left="720"/>
        <w:jc w:val="both"/>
        <w:rPr>
          <w:rStyle w:val="HTML"/>
          <w:rFonts w:hint="default"/>
          <w:sz w:val="22"/>
          <w:szCs w:val="22"/>
        </w:rPr>
      </w:pPr>
      <w:r w:rsidRPr="00810EDE">
        <w:rPr>
          <w:rStyle w:val="HTML"/>
          <w:rFonts w:hint="default"/>
          <w:sz w:val="22"/>
          <w:szCs w:val="22"/>
        </w:rPr>
        <w:t>患者血液又は培養細胞由来DNAのPCR検査</w:t>
      </w:r>
    </w:p>
    <w:p w:rsidR="004A14D3" w:rsidRPr="00810EDE" w:rsidRDefault="004A14D3" w:rsidP="004A14D3">
      <w:pPr>
        <w:tabs>
          <w:tab w:val="left" w:pos="7560"/>
          <w:tab w:val="left" w:pos="8080"/>
          <w:tab w:val="left" w:pos="8364"/>
        </w:tabs>
        <w:ind w:leftChars="300" w:left="720"/>
        <w:jc w:val="both"/>
        <w:rPr>
          <w:rStyle w:val="HTML"/>
          <w:rFonts w:hint="default"/>
          <w:sz w:val="22"/>
          <w:szCs w:val="22"/>
        </w:rPr>
      </w:pPr>
      <w:r w:rsidRPr="00810EDE">
        <w:rPr>
          <w:rStyle w:val="HTML"/>
          <w:rFonts w:hint="default"/>
          <w:sz w:val="22"/>
          <w:szCs w:val="22"/>
        </w:rPr>
        <w:t>その他の方法：</w:t>
      </w:r>
    </w:p>
    <w:p w:rsidR="004A14D3" w:rsidRPr="00810EDE" w:rsidRDefault="004A14D3" w:rsidP="004A14D3">
      <w:pPr>
        <w:tabs>
          <w:tab w:val="left" w:pos="7560"/>
          <w:tab w:val="left" w:pos="8080"/>
          <w:tab w:val="left" w:pos="8364"/>
        </w:tabs>
        <w:ind w:leftChars="200" w:left="480"/>
        <w:jc w:val="both"/>
        <w:rPr>
          <w:rStyle w:val="HTML"/>
          <w:rFonts w:hint="default"/>
          <w:sz w:val="22"/>
          <w:szCs w:val="22"/>
        </w:rPr>
      </w:pPr>
      <w:r w:rsidRPr="00810EDE">
        <w:rPr>
          <w:rStyle w:val="HTML"/>
          <w:rFonts w:hint="default"/>
          <w:sz w:val="22"/>
          <w:szCs w:val="22"/>
        </w:rPr>
        <w:t>その結果：　陽性　・　陰性</w:t>
      </w:r>
    </w:p>
    <w:p w:rsidR="004A14D3" w:rsidRPr="00810EDE" w:rsidRDefault="004A14D3" w:rsidP="004A14D3">
      <w:pPr>
        <w:tabs>
          <w:tab w:val="left" w:pos="7560"/>
          <w:tab w:val="left" w:pos="8080"/>
          <w:tab w:val="left" w:pos="8364"/>
        </w:tabs>
        <w:ind w:leftChars="100" w:left="240"/>
        <w:jc w:val="both"/>
        <w:rPr>
          <w:rStyle w:val="HTML"/>
          <w:rFonts w:hint="default"/>
          <w:b/>
          <w:bCs/>
          <w:sz w:val="22"/>
          <w:szCs w:val="22"/>
        </w:rPr>
      </w:pPr>
      <w:r w:rsidRPr="00810EDE">
        <w:rPr>
          <w:rStyle w:val="HTML"/>
          <w:rFonts w:hint="default"/>
          <w:b/>
          <w:bCs/>
          <w:sz w:val="22"/>
          <w:szCs w:val="22"/>
        </w:rPr>
        <w:lastRenderedPageBreak/>
        <w:t>HIV (human immunodeficiency virus)</w:t>
      </w:r>
    </w:p>
    <w:p w:rsidR="004A14D3" w:rsidRPr="00810EDE" w:rsidRDefault="004A14D3" w:rsidP="004A14D3">
      <w:pPr>
        <w:tabs>
          <w:tab w:val="left" w:pos="7560"/>
          <w:tab w:val="left" w:pos="8080"/>
          <w:tab w:val="left" w:pos="8364"/>
        </w:tabs>
        <w:ind w:leftChars="200" w:left="480"/>
        <w:jc w:val="both"/>
        <w:rPr>
          <w:rStyle w:val="HTML"/>
          <w:rFonts w:hint="default"/>
          <w:sz w:val="22"/>
          <w:szCs w:val="22"/>
        </w:rPr>
      </w:pPr>
      <w:r w:rsidRPr="00810EDE">
        <w:rPr>
          <w:rStyle w:val="HTML"/>
          <w:rFonts w:hint="default"/>
          <w:sz w:val="22"/>
          <w:szCs w:val="22"/>
        </w:rPr>
        <w:t>はい　・　いいえ</w:t>
      </w:r>
    </w:p>
    <w:p w:rsidR="004A14D3" w:rsidRPr="00810EDE" w:rsidRDefault="004A14D3" w:rsidP="004A14D3">
      <w:pPr>
        <w:tabs>
          <w:tab w:val="left" w:pos="7560"/>
          <w:tab w:val="left" w:pos="8080"/>
          <w:tab w:val="left" w:pos="8364"/>
        </w:tabs>
        <w:ind w:leftChars="200" w:left="480"/>
        <w:jc w:val="both"/>
        <w:rPr>
          <w:rStyle w:val="HTML"/>
          <w:rFonts w:hint="default"/>
          <w:sz w:val="22"/>
          <w:szCs w:val="22"/>
        </w:rPr>
      </w:pPr>
      <w:r w:rsidRPr="00810EDE">
        <w:rPr>
          <w:rStyle w:val="HTML"/>
          <w:rFonts w:hint="default"/>
          <w:sz w:val="22"/>
          <w:szCs w:val="22"/>
        </w:rPr>
        <w:t>はいの場合の試験方法：</w:t>
      </w:r>
    </w:p>
    <w:p w:rsidR="004A14D3" w:rsidRPr="00810EDE" w:rsidRDefault="004A14D3" w:rsidP="004A14D3">
      <w:pPr>
        <w:tabs>
          <w:tab w:val="left" w:pos="7560"/>
          <w:tab w:val="left" w:pos="8080"/>
          <w:tab w:val="left" w:pos="8364"/>
        </w:tabs>
        <w:ind w:leftChars="300" w:left="720"/>
        <w:jc w:val="both"/>
        <w:rPr>
          <w:rStyle w:val="HTML"/>
          <w:rFonts w:hint="default"/>
          <w:sz w:val="22"/>
          <w:szCs w:val="22"/>
        </w:rPr>
      </w:pPr>
      <w:r w:rsidRPr="00810EDE">
        <w:rPr>
          <w:rStyle w:val="HTML"/>
          <w:rFonts w:hint="default"/>
          <w:sz w:val="22"/>
          <w:szCs w:val="22"/>
        </w:rPr>
        <w:t>患者血清抗体検査</w:t>
      </w:r>
    </w:p>
    <w:p w:rsidR="004A14D3" w:rsidRPr="00810EDE" w:rsidRDefault="004A14D3" w:rsidP="004A14D3">
      <w:pPr>
        <w:tabs>
          <w:tab w:val="left" w:pos="7560"/>
          <w:tab w:val="left" w:pos="8080"/>
          <w:tab w:val="left" w:pos="8364"/>
        </w:tabs>
        <w:ind w:leftChars="300" w:left="720"/>
        <w:jc w:val="both"/>
        <w:rPr>
          <w:rStyle w:val="HTML"/>
          <w:rFonts w:hint="default"/>
          <w:sz w:val="22"/>
          <w:szCs w:val="22"/>
        </w:rPr>
      </w:pPr>
      <w:r w:rsidRPr="00810EDE">
        <w:rPr>
          <w:rStyle w:val="HTML"/>
          <w:rFonts w:hint="default"/>
          <w:sz w:val="22"/>
          <w:szCs w:val="22"/>
        </w:rPr>
        <w:t>患者血液又は培養細胞由来DNAのPCR検査</w:t>
      </w:r>
    </w:p>
    <w:p w:rsidR="004A14D3" w:rsidRPr="00810EDE" w:rsidRDefault="004A14D3" w:rsidP="004A14D3">
      <w:pPr>
        <w:tabs>
          <w:tab w:val="left" w:pos="7560"/>
          <w:tab w:val="left" w:pos="8080"/>
          <w:tab w:val="left" w:pos="8364"/>
        </w:tabs>
        <w:ind w:leftChars="300" w:left="720"/>
        <w:jc w:val="both"/>
        <w:rPr>
          <w:rStyle w:val="HTML"/>
          <w:rFonts w:hint="default"/>
          <w:sz w:val="22"/>
          <w:szCs w:val="22"/>
        </w:rPr>
      </w:pPr>
      <w:r w:rsidRPr="00810EDE">
        <w:rPr>
          <w:rStyle w:val="HTML"/>
          <w:rFonts w:hint="default"/>
          <w:sz w:val="22"/>
          <w:szCs w:val="22"/>
        </w:rPr>
        <w:t>その他の方法：</w:t>
      </w:r>
    </w:p>
    <w:p w:rsidR="004A14D3" w:rsidRPr="00810EDE" w:rsidRDefault="004A14D3" w:rsidP="004A14D3">
      <w:pPr>
        <w:tabs>
          <w:tab w:val="left" w:pos="7560"/>
          <w:tab w:val="left" w:pos="8080"/>
          <w:tab w:val="left" w:pos="8364"/>
        </w:tabs>
        <w:ind w:leftChars="200" w:left="480"/>
        <w:jc w:val="both"/>
        <w:rPr>
          <w:rStyle w:val="HTML"/>
          <w:rFonts w:hint="default"/>
          <w:sz w:val="22"/>
          <w:szCs w:val="22"/>
        </w:rPr>
      </w:pPr>
      <w:r w:rsidRPr="00810EDE">
        <w:rPr>
          <w:rStyle w:val="HTML"/>
          <w:rFonts w:hint="default"/>
          <w:sz w:val="22"/>
          <w:szCs w:val="22"/>
        </w:rPr>
        <w:t>その結果：　陽性　・　陰性</w:t>
      </w:r>
    </w:p>
    <w:p w:rsidR="004A14D3" w:rsidRPr="00810EDE" w:rsidRDefault="004A14D3" w:rsidP="004A14D3">
      <w:pPr>
        <w:tabs>
          <w:tab w:val="left" w:pos="7560"/>
          <w:tab w:val="left" w:pos="8080"/>
          <w:tab w:val="left" w:pos="8364"/>
        </w:tabs>
        <w:ind w:leftChars="100" w:left="240"/>
        <w:jc w:val="both"/>
        <w:rPr>
          <w:rStyle w:val="HTML"/>
          <w:rFonts w:hint="default"/>
          <w:b/>
          <w:bCs/>
          <w:sz w:val="22"/>
          <w:szCs w:val="22"/>
        </w:rPr>
      </w:pPr>
      <w:r w:rsidRPr="00810EDE">
        <w:rPr>
          <w:rStyle w:val="HTML"/>
          <w:rFonts w:hint="default"/>
          <w:b/>
          <w:bCs/>
          <w:sz w:val="22"/>
          <w:szCs w:val="22"/>
        </w:rPr>
        <w:t>HTLV-I (human T cell leukemia virus type I)</w:t>
      </w:r>
    </w:p>
    <w:p w:rsidR="004A14D3" w:rsidRPr="00810EDE" w:rsidRDefault="004A14D3" w:rsidP="004A14D3">
      <w:pPr>
        <w:tabs>
          <w:tab w:val="left" w:pos="7560"/>
          <w:tab w:val="left" w:pos="8080"/>
          <w:tab w:val="left" w:pos="8364"/>
        </w:tabs>
        <w:ind w:leftChars="200" w:left="480"/>
        <w:jc w:val="both"/>
        <w:rPr>
          <w:rStyle w:val="HTML"/>
          <w:rFonts w:hint="default"/>
          <w:sz w:val="22"/>
          <w:szCs w:val="22"/>
        </w:rPr>
      </w:pPr>
      <w:r w:rsidRPr="00810EDE">
        <w:rPr>
          <w:rStyle w:val="HTML"/>
          <w:rFonts w:hint="default"/>
          <w:sz w:val="22"/>
          <w:szCs w:val="22"/>
        </w:rPr>
        <w:t>はい　・　いいえ</w:t>
      </w:r>
    </w:p>
    <w:p w:rsidR="004A14D3" w:rsidRPr="00810EDE" w:rsidRDefault="004A14D3" w:rsidP="004A14D3">
      <w:pPr>
        <w:tabs>
          <w:tab w:val="left" w:pos="7560"/>
          <w:tab w:val="left" w:pos="8080"/>
          <w:tab w:val="left" w:pos="8364"/>
        </w:tabs>
        <w:ind w:leftChars="200" w:left="480"/>
        <w:jc w:val="both"/>
        <w:rPr>
          <w:rStyle w:val="HTML"/>
          <w:rFonts w:hint="default"/>
          <w:sz w:val="22"/>
          <w:szCs w:val="22"/>
        </w:rPr>
      </w:pPr>
      <w:r w:rsidRPr="00810EDE">
        <w:rPr>
          <w:rStyle w:val="HTML"/>
          <w:rFonts w:hint="default"/>
          <w:sz w:val="22"/>
          <w:szCs w:val="22"/>
        </w:rPr>
        <w:t>はいの場合の試験方法：</w:t>
      </w:r>
    </w:p>
    <w:p w:rsidR="004A14D3" w:rsidRPr="00810EDE" w:rsidRDefault="004A14D3" w:rsidP="004A14D3">
      <w:pPr>
        <w:tabs>
          <w:tab w:val="left" w:pos="7560"/>
          <w:tab w:val="left" w:pos="8080"/>
          <w:tab w:val="left" w:pos="8364"/>
        </w:tabs>
        <w:ind w:leftChars="300" w:left="720"/>
        <w:jc w:val="both"/>
        <w:rPr>
          <w:rStyle w:val="HTML"/>
          <w:rFonts w:hint="default"/>
          <w:sz w:val="22"/>
          <w:szCs w:val="22"/>
        </w:rPr>
      </w:pPr>
      <w:r w:rsidRPr="00810EDE">
        <w:rPr>
          <w:rStyle w:val="HTML"/>
          <w:rFonts w:hint="default"/>
          <w:sz w:val="22"/>
          <w:szCs w:val="22"/>
        </w:rPr>
        <w:t>患者血清抗体検査</w:t>
      </w:r>
    </w:p>
    <w:p w:rsidR="004A14D3" w:rsidRPr="00810EDE" w:rsidRDefault="004A14D3" w:rsidP="004A14D3">
      <w:pPr>
        <w:tabs>
          <w:tab w:val="left" w:pos="7560"/>
          <w:tab w:val="left" w:pos="8080"/>
          <w:tab w:val="left" w:pos="8364"/>
        </w:tabs>
        <w:ind w:leftChars="300" w:left="720"/>
        <w:jc w:val="both"/>
        <w:rPr>
          <w:rStyle w:val="HTML"/>
          <w:rFonts w:hint="default"/>
          <w:sz w:val="22"/>
          <w:szCs w:val="22"/>
        </w:rPr>
      </w:pPr>
      <w:r w:rsidRPr="00810EDE">
        <w:rPr>
          <w:rStyle w:val="HTML"/>
          <w:rFonts w:hint="default"/>
          <w:sz w:val="22"/>
          <w:szCs w:val="22"/>
        </w:rPr>
        <w:t>患者血液又は培養細胞由来DNAのPCR検査</w:t>
      </w:r>
    </w:p>
    <w:p w:rsidR="004A14D3" w:rsidRPr="00810EDE" w:rsidRDefault="004A14D3" w:rsidP="004A14D3">
      <w:pPr>
        <w:tabs>
          <w:tab w:val="left" w:pos="7560"/>
          <w:tab w:val="left" w:pos="8080"/>
          <w:tab w:val="left" w:pos="8364"/>
        </w:tabs>
        <w:ind w:leftChars="300" w:left="720"/>
        <w:jc w:val="both"/>
        <w:rPr>
          <w:rStyle w:val="HTML"/>
          <w:rFonts w:hint="default"/>
          <w:sz w:val="22"/>
          <w:szCs w:val="22"/>
        </w:rPr>
      </w:pPr>
      <w:r w:rsidRPr="00810EDE">
        <w:rPr>
          <w:rStyle w:val="HTML"/>
          <w:rFonts w:hint="default"/>
          <w:sz w:val="22"/>
          <w:szCs w:val="22"/>
        </w:rPr>
        <w:t>その他の方法：</w:t>
      </w:r>
    </w:p>
    <w:p w:rsidR="004A14D3" w:rsidRPr="00810EDE" w:rsidRDefault="004A14D3" w:rsidP="004A14D3">
      <w:pPr>
        <w:tabs>
          <w:tab w:val="left" w:pos="7560"/>
          <w:tab w:val="left" w:pos="8080"/>
          <w:tab w:val="left" w:pos="8364"/>
        </w:tabs>
        <w:ind w:leftChars="200" w:left="480"/>
        <w:jc w:val="both"/>
        <w:rPr>
          <w:rStyle w:val="HTML"/>
          <w:rFonts w:hint="default"/>
          <w:sz w:val="22"/>
          <w:szCs w:val="22"/>
        </w:rPr>
      </w:pPr>
      <w:r w:rsidRPr="00810EDE">
        <w:rPr>
          <w:rStyle w:val="HTML"/>
          <w:rFonts w:hint="default"/>
          <w:sz w:val="22"/>
          <w:szCs w:val="22"/>
        </w:rPr>
        <w:t>その結果：　陽性　・　陰性</w:t>
      </w:r>
    </w:p>
    <w:p w:rsidR="004A14D3" w:rsidRPr="00810EDE" w:rsidRDefault="004A14D3" w:rsidP="004A14D3">
      <w:pPr>
        <w:tabs>
          <w:tab w:val="left" w:pos="7560"/>
          <w:tab w:val="left" w:pos="8080"/>
          <w:tab w:val="left" w:pos="8364"/>
        </w:tabs>
        <w:ind w:leftChars="100" w:left="240"/>
        <w:jc w:val="both"/>
        <w:rPr>
          <w:rStyle w:val="HTML"/>
          <w:rFonts w:hint="default"/>
          <w:b/>
          <w:bCs/>
          <w:sz w:val="22"/>
          <w:szCs w:val="22"/>
        </w:rPr>
      </w:pPr>
      <w:r w:rsidRPr="00810EDE">
        <w:rPr>
          <w:rStyle w:val="HTML"/>
          <w:rFonts w:hint="default"/>
          <w:b/>
          <w:bCs/>
          <w:sz w:val="22"/>
          <w:szCs w:val="22"/>
        </w:rPr>
        <w:t>その他のウイルス（該当がなければ消してください）</w:t>
      </w:r>
    </w:p>
    <w:p w:rsidR="004A14D3" w:rsidRPr="00810EDE" w:rsidRDefault="004A14D3" w:rsidP="004A14D3">
      <w:pPr>
        <w:tabs>
          <w:tab w:val="left" w:pos="7560"/>
          <w:tab w:val="left" w:pos="8080"/>
          <w:tab w:val="left" w:pos="8364"/>
        </w:tabs>
        <w:ind w:leftChars="200" w:left="480"/>
        <w:jc w:val="both"/>
        <w:rPr>
          <w:rStyle w:val="HTML"/>
          <w:rFonts w:hint="default"/>
          <w:sz w:val="22"/>
          <w:szCs w:val="22"/>
        </w:rPr>
      </w:pPr>
      <w:r w:rsidRPr="00810EDE">
        <w:rPr>
          <w:rStyle w:val="HTML"/>
          <w:rFonts w:hint="default"/>
          <w:sz w:val="22"/>
          <w:szCs w:val="22"/>
        </w:rPr>
        <w:t>ウイルス名：</w:t>
      </w:r>
    </w:p>
    <w:p w:rsidR="004A14D3" w:rsidRPr="00810EDE" w:rsidRDefault="004A14D3" w:rsidP="004A14D3">
      <w:pPr>
        <w:tabs>
          <w:tab w:val="left" w:pos="7560"/>
          <w:tab w:val="left" w:pos="8080"/>
          <w:tab w:val="left" w:pos="8364"/>
        </w:tabs>
        <w:ind w:leftChars="200" w:left="480"/>
        <w:jc w:val="both"/>
        <w:rPr>
          <w:rStyle w:val="HTML"/>
          <w:rFonts w:hint="default"/>
          <w:sz w:val="22"/>
          <w:szCs w:val="22"/>
        </w:rPr>
      </w:pPr>
      <w:r w:rsidRPr="00810EDE">
        <w:rPr>
          <w:rStyle w:val="HTML"/>
          <w:rFonts w:hint="default"/>
          <w:sz w:val="22"/>
          <w:szCs w:val="22"/>
        </w:rPr>
        <w:t>はい　・　いいえ</w:t>
      </w:r>
    </w:p>
    <w:p w:rsidR="004A14D3" w:rsidRPr="00810EDE" w:rsidRDefault="004A14D3" w:rsidP="004A14D3">
      <w:pPr>
        <w:tabs>
          <w:tab w:val="left" w:pos="7560"/>
          <w:tab w:val="left" w:pos="8080"/>
          <w:tab w:val="left" w:pos="8364"/>
        </w:tabs>
        <w:ind w:leftChars="200" w:left="480"/>
        <w:jc w:val="both"/>
        <w:rPr>
          <w:rStyle w:val="HTML"/>
          <w:rFonts w:hint="default"/>
          <w:sz w:val="22"/>
          <w:szCs w:val="22"/>
        </w:rPr>
      </w:pPr>
      <w:r w:rsidRPr="00810EDE">
        <w:rPr>
          <w:rStyle w:val="HTML"/>
          <w:rFonts w:hint="default"/>
          <w:sz w:val="22"/>
          <w:szCs w:val="22"/>
        </w:rPr>
        <w:t>はいの場合の試験方法：</w:t>
      </w:r>
    </w:p>
    <w:p w:rsidR="004A14D3" w:rsidRPr="00810EDE" w:rsidRDefault="004A14D3" w:rsidP="004A14D3">
      <w:pPr>
        <w:tabs>
          <w:tab w:val="left" w:pos="7560"/>
          <w:tab w:val="left" w:pos="8080"/>
          <w:tab w:val="left" w:pos="8364"/>
        </w:tabs>
        <w:ind w:leftChars="300" w:left="720"/>
        <w:jc w:val="both"/>
        <w:rPr>
          <w:rStyle w:val="HTML"/>
          <w:rFonts w:hint="default"/>
          <w:sz w:val="22"/>
          <w:szCs w:val="22"/>
        </w:rPr>
      </w:pPr>
      <w:r w:rsidRPr="00810EDE">
        <w:rPr>
          <w:rStyle w:val="HTML"/>
          <w:rFonts w:hint="default"/>
          <w:sz w:val="22"/>
          <w:szCs w:val="22"/>
        </w:rPr>
        <w:t>患者血清抗体検査</w:t>
      </w:r>
    </w:p>
    <w:p w:rsidR="004A14D3" w:rsidRPr="00810EDE" w:rsidRDefault="004A14D3" w:rsidP="004A14D3">
      <w:pPr>
        <w:tabs>
          <w:tab w:val="left" w:pos="7560"/>
          <w:tab w:val="left" w:pos="8080"/>
          <w:tab w:val="left" w:pos="8364"/>
        </w:tabs>
        <w:ind w:leftChars="300" w:left="720"/>
        <w:jc w:val="both"/>
        <w:rPr>
          <w:rStyle w:val="HTML"/>
          <w:rFonts w:hint="default"/>
          <w:sz w:val="22"/>
          <w:szCs w:val="22"/>
        </w:rPr>
      </w:pPr>
      <w:r w:rsidRPr="00810EDE">
        <w:rPr>
          <w:rStyle w:val="HTML"/>
          <w:rFonts w:hint="default"/>
          <w:sz w:val="22"/>
          <w:szCs w:val="22"/>
        </w:rPr>
        <w:t>患者血液又は培養細胞由来DNAのPCR検査</w:t>
      </w:r>
    </w:p>
    <w:p w:rsidR="004A14D3" w:rsidRPr="00810EDE" w:rsidRDefault="004A14D3" w:rsidP="004A14D3">
      <w:pPr>
        <w:tabs>
          <w:tab w:val="left" w:pos="7560"/>
          <w:tab w:val="left" w:pos="8080"/>
          <w:tab w:val="left" w:pos="8364"/>
        </w:tabs>
        <w:ind w:leftChars="300" w:left="720"/>
        <w:jc w:val="both"/>
        <w:rPr>
          <w:rStyle w:val="HTML"/>
          <w:rFonts w:hint="default"/>
          <w:sz w:val="22"/>
          <w:szCs w:val="22"/>
        </w:rPr>
      </w:pPr>
      <w:r w:rsidRPr="00810EDE">
        <w:rPr>
          <w:rStyle w:val="HTML"/>
          <w:rFonts w:hint="default"/>
          <w:sz w:val="22"/>
          <w:szCs w:val="22"/>
        </w:rPr>
        <w:t>その他の方法：</w:t>
      </w:r>
    </w:p>
    <w:p w:rsidR="004A14D3" w:rsidRPr="00810EDE" w:rsidRDefault="004A14D3" w:rsidP="004A14D3">
      <w:pPr>
        <w:tabs>
          <w:tab w:val="left" w:pos="7560"/>
          <w:tab w:val="left" w:pos="8080"/>
          <w:tab w:val="left" w:pos="8364"/>
        </w:tabs>
        <w:ind w:leftChars="200" w:left="480"/>
        <w:jc w:val="both"/>
        <w:rPr>
          <w:rStyle w:val="HTML"/>
          <w:rFonts w:hint="default"/>
          <w:sz w:val="22"/>
          <w:szCs w:val="22"/>
        </w:rPr>
      </w:pPr>
      <w:r w:rsidRPr="00810EDE">
        <w:rPr>
          <w:rStyle w:val="HTML"/>
          <w:rFonts w:hint="default"/>
          <w:sz w:val="22"/>
          <w:szCs w:val="22"/>
        </w:rPr>
        <w:t>その結果：　陽性　・　陰性</w:t>
      </w:r>
    </w:p>
    <w:p w:rsidR="004A14D3" w:rsidRPr="00810EDE" w:rsidRDefault="004A14D3" w:rsidP="004A14D3">
      <w:pPr>
        <w:tabs>
          <w:tab w:val="left" w:pos="7560"/>
          <w:tab w:val="left" w:pos="8080"/>
          <w:tab w:val="left" w:pos="8364"/>
        </w:tabs>
        <w:ind w:leftChars="100" w:left="240"/>
        <w:jc w:val="both"/>
        <w:rPr>
          <w:rStyle w:val="HTML"/>
          <w:rFonts w:hint="default"/>
          <w:b/>
          <w:bCs/>
          <w:sz w:val="22"/>
          <w:szCs w:val="22"/>
        </w:rPr>
      </w:pPr>
      <w:r w:rsidRPr="00810EDE">
        <w:rPr>
          <w:rStyle w:val="HTML"/>
          <w:rFonts w:hint="default"/>
          <w:b/>
          <w:bCs/>
          <w:sz w:val="22"/>
          <w:szCs w:val="22"/>
        </w:rPr>
        <w:t>梅毒</w:t>
      </w:r>
    </w:p>
    <w:p w:rsidR="004A14D3" w:rsidRPr="00810EDE" w:rsidRDefault="004A14D3" w:rsidP="004A14D3">
      <w:pPr>
        <w:tabs>
          <w:tab w:val="left" w:pos="7560"/>
          <w:tab w:val="left" w:pos="8080"/>
          <w:tab w:val="left" w:pos="8364"/>
        </w:tabs>
        <w:ind w:leftChars="200" w:left="480"/>
        <w:jc w:val="both"/>
        <w:rPr>
          <w:rStyle w:val="HTML"/>
          <w:rFonts w:hint="default"/>
          <w:sz w:val="22"/>
          <w:szCs w:val="22"/>
        </w:rPr>
      </w:pPr>
      <w:r w:rsidRPr="00810EDE">
        <w:rPr>
          <w:rStyle w:val="HTML"/>
          <w:rFonts w:hint="default"/>
          <w:sz w:val="22"/>
          <w:szCs w:val="22"/>
        </w:rPr>
        <w:t>はい　・　いいえ</w:t>
      </w:r>
    </w:p>
    <w:p w:rsidR="004A14D3" w:rsidRPr="00810EDE" w:rsidRDefault="004A14D3" w:rsidP="004A14D3">
      <w:pPr>
        <w:tabs>
          <w:tab w:val="left" w:pos="7560"/>
          <w:tab w:val="left" w:pos="8080"/>
          <w:tab w:val="left" w:pos="8364"/>
        </w:tabs>
        <w:ind w:leftChars="200" w:left="480"/>
        <w:jc w:val="both"/>
        <w:rPr>
          <w:rStyle w:val="HTML"/>
          <w:rFonts w:hint="default"/>
          <w:sz w:val="22"/>
          <w:szCs w:val="22"/>
        </w:rPr>
      </w:pPr>
      <w:r w:rsidRPr="00810EDE">
        <w:rPr>
          <w:rStyle w:val="HTML"/>
          <w:rFonts w:hint="default"/>
          <w:sz w:val="22"/>
          <w:szCs w:val="22"/>
        </w:rPr>
        <w:t>はいの場合の試験方法：</w:t>
      </w:r>
    </w:p>
    <w:p w:rsidR="004A14D3" w:rsidRPr="00810EDE" w:rsidRDefault="004A14D3" w:rsidP="004A14D3">
      <w:pPr>
        <w:tabs>
          <w:tab w:val="left" w:pos="7560"/>
          <w:tab w:val="left" w:pos="8080"/>
          <w:tab w:val="left" w:pos="8364"/>
        </w:tabs>
        <w:ind w:leftChars="200" w:left="480"/>
        <w:jc w:val="both"/>
        <w:rPr>
          <w:rStyle w:val="HTML"/>
          <w:rFonts w:hint="default"/>
          <w:sz w:val="22"/>
          <w:szCs w:val="22"/>
        </w:rPr>
      </w:pPr>
      <w:r w:rsidRPr="00810EDE">
        <w:rPr>
          <w:rStyle w:val="HTML"/>
          <w:rFonts w:hint="default"/>
          <w:sz w:val="22"/>
          <w:szCs w:val="22"/>
        </w:rPr>
        <w:t>その結果：　陽性　・　陰性</w:t>
      </w:r>
    </w:p>
    <w:p w:rsidR="004A14D3" w:rsidRPr="00810EDE" w:rsidRDefault="004A14D3" w:rsidP="004A14D3">
      <w:pPr>
        <w:tabs>
          <w:tab w:val="left" w:pos="7560"/>
          <w:tab w:val="left" w:pos="8080"/>
          <w:tab w:val="left" w:pos="8364"/>
        </w:tabs>
        <w:jc w:val="both"/>
        <w:rPr>
          <w:rStyle w:val="HTML"/>
          <w:rFonts w:hint="default"/>
          <w:sz w:val="22"/>
          <w:szCs w:val="22"/>
        </w:rPr>
      </w:pPr>
    </w:p>
    <w:p w:rsidR="004A14D3" w:rsidRPr="00810EDE" w:rsidRDefault="004A14D3" w:rsidP="004A14D3">
      <w:pPr>
        <w:ind w:leftChars="100" w:left="240"/>
        <w:jc w:val="both"/>
        <w:rPr>
          <w:rFonts w:ascii="ＭＳ ゴシック" w:eastAsia="ＭＳ ゴシック" w:hAnsi="ＭＳ ゴシック" w:hint="default"/>
          <w:sz w:val="22"/>
          <w:szCs w:val="22"/>
        </w:rPr>
      </w:pPr>
      <w:r w:rsidRPr="00810EDE">
        <w:rPr>
          <w:rFonts w:ascii="ＭＳ ゴシック" w:eastAsia="ＭＳ ゴシック" w:hAnsi="ＭＳ ゴシック" w:hint="default"/>
          <w:sz w:val="22"/>
          <w:szCs w:val="22"/>
        </w:rPr>
        <w:t>●細胞材料が由来した組織の提供元となった患者さんには、上記の他に何らかの感染症がありましたか。（非該当を消してください）</w:t>
      </w:r>
    </w:p>
    <w:p w:rsidR="004A14D3" w:rsidRPr="00810EDE" w:rsidRDefault="004A14D3" w:rsidP="004A14D3">
      <w:pPr>
        <w:autoSpaceDE w:val="0"/>
        <w:autoSpaceDN w:val="0"/>
        <w:adjustRightInd w:val="0"/>
        <w:ind w:leftChars="200" w:left="480"/>
        <w:jc w:val="both"/>
        <w:rPr>
          <w:rFonts w:ascii="ＭＳ ゴシック" w:eastAsia="ＭＳ ゴシック" w:hAnsi="ＭＳ ゴシック" w:hint="default"/>
          <w:sz w:val="22"/>
          <w:szCs w:val="22"/>
        </w:rPr>
      </w:pPr>
      <w:r w:rsidRPr="00810EDE">
        <w:rPr>
          <w:rFonts w:ascii="ＭＳ ゴシック" w:eastAsia="ＭＳ ゴシック" w:hAnsi="ＭＳ ゴシック" w:hint="default"/>
          <w:sz w:val="22"/>
          <w:szCs w:val="22"/>
        </w:rPr>
        <w:t xml:space="preserve">はい　・　いいえ　・　わからない　</w:t>
      </w:r>
    </w:p>
    <w:p w:rsidR="004A14D3" w:rsidRPr="00810EDE" w:rsidRDefault="004A14D3" w:rsidP="004A14D3">
      <w:pPr>
        <w:autoSpaceDE w:val="0"/>
        <w:autoSpaceDN w:val="0"/>
        <w:adjustRightInd w:val="0"/>
        <w:ind w:leftChars="200" w:left="480"/>
        <w:jc w:val="both"/>
        <w:rPr>
          <w:rFonts w:ascii="ＭＳ ゴシック" w:eastAsia="ＭＳ ゴシック" w:hAnsi="ＭＳ ゴシック" w:hint="default"/>
          <w:sz w:val="22"/>
          <w:szCs w:val="22"/>
        </w:rPr>
      </w:pPr>
      <w:r w:rsidRPr="00810EDE">
        <w:rPr>
          <w:rFonts w:ascii="ＭＳ ゴシック" w:eastAsia="ＭＳ ゴシック" w:hAnsi="ＭＳ ゴシック" w:hint="default"/>
          <w:sz w:val="22"/>
          <w:szCs w:val="22"/>
        </w:rPr>
        <w:t>はいの場合は、該当感染症を以下に記載してください。</w:t>
      </w:r>
    </w:p>
    <w:p w:rsidR="004A14D3" w:rsidRPr="00810EDE" w:rsidRDefault="004A14D3" w:rsidP="004A14D3">
      <w:pPr>
        <w:autoSpaceDE w:val="0"/>
        <w:autoSpaceDN w:val="0"/>
        <w:adjustRightInd w:val="0"/>
        <w:jc w:val="both"/>
        <w:rPr>
          <w:rFonts w:ascii="ＭＳ ゴシック" w:eastAsia="ＭＳ ゴシック" w:hAnsi="ＭＳ ゴシック" w:hint="default"/>
          <w:sz w:val="22"/>
          <w:szCs w:val="22"/>
        </w:rPr>
      </w:pPr>
    </w:p>
    <w:p w:rsidR="004A14D3" w:rsidRPr="00810EDE" w:rsidRDefault="004A14D3" w:rsidP="004A14D3">
      <w:pPr>
        <w:autoSpaceDE w:val="0"/>
        <w:autoSpaceDN w:val="0"/>
        <w:adjustRightInd w:val="0"/>
        <w:ind w:leftChars="100" w:left="240"/>
        <w:jc w:val="both"/>
        <w:rPr>
          <w:rFonts w:ascii="ＭＳ ゴシック" w:eastAsia="ＭＳ ゴシック" w:hAnsi="ＭＳ ゴシック" w:hint="default"/>
          <w:sz w:val="22"/>
          <w:szCs w:val="22"/>
        </w:rPr>
      </w:pPr>
      <w:r w:rsidRPr="00810EDE">
        <w:rPr>
          <w:rFonts w:ascii="ＭＳ ゴシック" w:eastAsia="ＭＳ ゴシック" w:hAnsi="ＭＳ ゴシック" w:cs="Segoe UI Symbol" w:hint="default"/>
          <w:sz w:val="22"/>
          <w:szCs w:val="22"/>
        </w:rPr>
        <w:t>★</w:t>
      </w:r>
      <w:r w:rsidRPr="00810EDE">
        <w:rPr>
          <w:rFonts w:ascii="ＭＳ ゴシック" w:eastAsia="ＭＳ ゴシック" w:hAnsi="ＭＳ ゴシック" w:hint="default"/>
          <w:sz w:val="22"/>
          <w:szCs w:val="22"/>
        </w:rPr>
        <w:t>ヒト由来細胞の場合、</w:t>
      </w:r>
      <w:r w:rsidRPr="00810EDE">
        <w:rPr>
          <w:rFonts w:ascii="ＭＳ ゴシック" w:eastAsia="ＭＳ ゴシック" w:hAnsi="ＭＳ ゴシック"/>
          <w:sz w:val="22"/>
          <w:szCs w:val="22"/>
        </w:rPr>
        <w:t>以下のような場合には、寄託／譲渡をお受けすることができません。</w:t>
      </w:r>
    </w:p>
    <w:p w:rsidR="004A14D3" w:rsidRPr="00810EDE" w:rsidRDefault="004A14D3" w:rsidP="004A14D3">
      <w:pPr>
        <w:autoSpaceDE w:val="0"/>
        <w:autoSpaceDN w:val="0"/>
        <w:adjustRightInd w:val="0"/>
        <w:ind w:leftChars="200" w:left="480"/>
        <w:jc w:val="both"/>
        <w:rPr>
          <w:rFonts w:ascii="ＭＳ ゴシック" w:eastAsia="ＭＳ ゴシック" w:hAnsi="ＭＳ ゴシック" w:hint="default"/>
          <w:sz w:val="22"/>
          <w:szCs w:val="22"/>
        </w:rPr>
      </w:pPr>
      <w:r w:rsidRPr="00810EDE">
        <w:rPr>
          <w:rFonts w:ascii="ＭＳ ゴシック" w:eastAsia="ＭＳ ゴシック" w:hAnsi="ＭＳ ゴシック" w:cs="Segoe UI Symbol"/>
          <w:sz w:val="22"/>
          <w:szCs w:val="22"/>
        </w:rPr>
        <w:t>・細胞提供者から、</w:t>
      </w:r>
      <w:r w:rsidRPr="00810EDE">
        <w:rPr>
          <w:rFonts w:ascii="ＭＳ ゴシック" w:eastAsia="ＭＳ ゴシック" w:hAnsi="ＭＳ ゴシック" w:hint="default"/>
          <w:sz w:val="22"/>
          <w:szCs w:val="22"/>
        </w:rPr>
        <w:t>インフォームドコンセント</w:t>
      </w:r>
      <w:r w:rsidRPr="00810EDE">
        <w:rPr>
          <w:rFonts w:ascii="ＭＳ ゴシック" w:eastAsia="ＭＳ ゴシック" w:hAnsi="ＭＳ ゴシック"/>
          <w:sz w:val="22"/>
          <w:szCs w:val="22"/>
        </w:rPr>
        <w:t>を取得したか否かが不明</w:t>
      </w:r>
    </w:p>
    <w:p w:rsidR="004A14D3" w:rsidRPr="00810EDE" w:rsidRDefault="004A14D3" w:rsidP="004A14D3">
      <w:pPr>
        <w:autoSpaceDE w:val="0"/>
        <w:autoSpaceDN w:val="0"/>
        <w:adjustRightInd w:val="0"/>
        <w:ind w:leftChars="200" w:left="480"/>
        <w:jc w:val="both"/>
        <w:rPr>
          <w:rFonts w:ascii="ＭＳ ゴシック" w:eastAsia="ＭＳ ゴシック" w:hAnsi="ＭＳ ゴシック" w:hint="default"/>
          <w:sz w:val="22"/>
          <w:szCs w:val="22"/>
        </w:rPr>
      </w:pPr>
      <w:r w:rsidRPr="00810EDE">
        <w:rPr>
          <w:rFonts w:ascii="ＭＳ ゴシック" w:eastAsia="ＭＳ ゴシック" w:hAnsi="ＭＳ ゴシック"/>
          <w:sz w:val="22"/>
          <w:szCs w:val="22"/>
        </w:rPr>
        <w:t>・</w:t>
      </w:r>
      <w:r w:rsidRPr="00810EDE">
        <w:rPr>
          <w:rFonts w:ascii="ＭＳ ゴシック" w:eastAsia="ＭＳ ゴシック" w:hAnsi="ＭＳ ゴシック" w:cs="Segoe UI Symbol"/>
          <w:sz w:val="22"/>
          <w:szCs w:val="22"/>
        </w:rPr>
        <w:t>細胞提供者から、</w:t>
      </w:r>
      <w:r w:rsidRPr="00810EDE">
        <w:rPr>
          <w:rFonts w:ascii="ＭＳ ゴシック" w:eastAsia="ＭＳ ゴシック" w:hAnsi="ＭＳ ゴシック"/>
          <w:sz w:val="22"/>
          <w:szCs w:val="22"/>
        </w:rPr>
        <w:t>細胞バンクの事業対象とする許可を得たか否かが不明</w:t>
      </w:r>
    </w:p>
    <w:p w:rsidR="004A14D3" w:rsidRPr="00810EDE" w:rsidRDefault="004A14D3" w:rsidP="004A14D3">
      <w:pPr>
        <w:autoSpaceDE w:val="0"/>
        <w:autoSpaceDN w:val="0"/>
        <w:adjustRightInd w:val="0"/>
        <w:ind w:leftChars="200" w:left="480"/>
        <w:jc w:val="both"/>
        <w:rPr>
          <w:rFonts w:ascii="ＭＳ ゴシック" w:eastAsia="ＭＳ ゴシック" w:hAnsi="ＭＳ ゴシック" w:hint="default"/>
          <w:sz w:val="22"/>
          <w:szCs w:val="22"/>
        </w:rPr>
      </w:pPr>
      <w:r w:rsidRPr="00810EDE">
        <w:rPr>
          <w:rFonts w:ascii="ＭＳ ゴシック" w:eastAsia="ＭＳ ゴシック" w:hAnsi="ＭＳ ゴシック"/>
          <w:sz w:val="22"/>
          <w:szCs w:val="22"/>
        </w:rPr>
        <w:t>・</w:t>
      </w:r>
      <w:r w:rsidRPr="00810EDE">
        <w:rPr>
          <w:rFonts w:ascii="ＭＳ ゴシック" w:eastAsia="ＭＳ ゴシック" w:hAnsi="ＭＳ ゴシック" w:cs="Segoe UI Symbol"/>
          <w:sz w:val="22"/>
          <w:szCs w:val="22"/>
        </w:rPr>
        <w:t>細胞提供者から、</w:t>
      </w:r>
      <w:r w:rsidRPr="00810EDE">
        <w:rPr>
          <w:rFonts w:ascii="ＭＳ ゴシック" w:eastAsia="ＭＳ ゴシック" w:hAnsi="ＭＳ ゴシック"/>
          <w:sz w:val="22"/>
          <w:szCs w:val="22"/>
        </w:rPr>
        <w:t>遺伝子解析研究の許可を得たか否かが不明</w:t>
      </w:r>
    </w:p>
    <w:p w:rsidR="004A14D3" w:rsidRPr="00810EDE" w:rsidRDefault="004A14D3" w:rsidP="004A14D3">
      <w:pPr>
        <w:autoSpaceDE w:val="0"/>
        <w:autoSpaceDN w:val="0"/>
        <w:adjustRightInd w:val="0"/>
        <w:ind w:leftChars="200" w:left="480"/>
        <w:jc w:val="both"/>
        <w:rPr>
          <w:rFonts w:ascii="ＭＳ ゴシック" w:eastAsia="ＭＳ ゴシック" w:hAnsi="ＭＳ ゴシック" w:hint="default"/>
          <w:sz w:val="22"/>
          <w:szCs w:val="22"/>
        </w:rPr>
      </w:pPr>
      <w:r w:rsidRPr="00810EDE">
        <w:rPr>
          <w:rFonts w:ascii="ＭＳ ゴシック" w:eastAsia="ＭＳ ゴシック" w:hAnsi="ＭＳ ゴシック"/>
          <w:sz w:val="22"/>
          <w:szCs w:val="22"/>
        </w:rPr>
        <w:t>・</w:t>
      </w:r>
      <w:r w:rsidRPr="00810EDE">
        <w:rPr>
          <w:rFonts w:ascii="ＭＳ ゴシック" w:eastAsia="ＭＳ ゴシック" w:hAnsi="ＭＳ ゴシック" w:hint="default"/>
          <w:sz w:val="22"/>
          <w:szCs w:val="22"/>
        </w:rPr>
        <w:t>「機関長の承認」及び「倫理審査委員会の承認」</w:t>
      </w:r>
      <w:r w:rsidRPr="00810EDE">
        <w:rPr>
          <w:rFonts w:ascii="ＭＳ ゴシック" w:eastAsia="ＭＳ ゴシック" w:hAnsi="ＭＳ ゴシック"/>
          <w:sz w:val="22"/>
          <w:szCs w:val="22"/>
        </w:rPr>
        <w:t>が必要なケースでありながら、該当する承認を得ていない</w:t>
      </w:r>
    </w:p>
    <w:p w:rsidR="004A14D3" w:rsidRPr="00810EDE" w:rsidRDefault="004A14D3" w:rsidP="004A14D3">
      <w:pPr>
        <w:autoSpaceDE w:val="0"/>
        <w:autoSpaceDN w:val="0"/>
        <w:adjustRightInd w:val="0"/>
        <w:ind w:leftChars="200" w:left="480"/>
        <w:jc w:val="both"/>
        <w:rPr>
          <w:rFonts w:ascii="ＭＳ ゴシック" w:eastAsia="ＭＳ ゴシック" w:hAnsi="ＭＳ ゴシック" w:hint="default"/>
          <w:sz w:val="22"/>
          <w:szCs w:val="22"/>
        </w:rPr>
      </w:pPr>
      <w:r w:rsidRPr="00810EDE">
        <w:rPr>
          <w:rFonts w:ascii="ＭＳ ゴシック" w:eastAsia="ＭＳ ゴシック" w:hAnsi="ＭＳ ゴシック"/>
          <w:sz w:val="22"/>
          <w:szCs w:val="22"/>
        </w:rPr>
        <w:t>・細胞バンク事業で問題となる微生物（H</w:t>
      </w:r>
      <w:r w:rsidRPr="00810EDE">
        <w:rPr>
          <w:rFonts w:ascii="ＭＳ ゴシック" w:eastAsia="ＭＳ ゴシック" w:hAnsi="ＭＳ ゴシック" w:hint="default"/>
          <w:sz w:val="22"/>
          <w:szCs w:val="22"/>
        </w:rPr>
        <w:t>BV, HCV, HIV, HTLV-I</w:t>
      </w:r>
      <w:r w:rsidRPr="00810EDE">
        <w:rPr>
          <w:rFonts w:ascii="ＭＳ ゴシック" w:eastAsia="ＭＳ ゴシック" w:hAnsi="ＭＳ ゴシック"/>
          <w:sz w:val="22"/>
          <w:szCs w:val="22"/>
        </w:rPr>
        <w:t>等）の感染が明瞭な細胞の場合</w:t>
      </w:r>
    </w:p>
    <w:p w:rsidR="004A14D3" w:rsidRPr="00810EDE" w:rsidRDefault="004A14D3" w:rsidP="004A14D3">
      <w:pPr>
        <w:autoSpaceDE w:val="0"/>
        <w:autoSpaceDN w:val="0"/>
        <w:adjustRightInd w:val="0"/>
        <w:ind w:leftChars="300" w:left="720"/>
        <w:jc w:val="both"/>
        <w:rPr>
          <w:rFonts w:ascii="ＭＳ ゴシック" w:eastAsia="ＭＳ ゴシック" w:hAnsi="ＭＳ ゴシック" w:hint="default"/>
          <w:sz w:val="22"/>
          <w:szCs w:val="22"/>
        </w:rPr>
      </w:pPr>
      <w:r w:rsidRPr="00810EDE">
        <w:rPr>
          <w:rFonts w:ascii="ＭＳ ゴシック" w:eastAsia="ＭＳ ゴシック" w:hAnsi="ＭＳ ゴシック"/>
          <w:sz w:val="22"/>
          <w:szCs w:val="22"/>
        </w:rPr>
        <w:t>尚、H</w:t>
      </w:r>
      <w:r w:rsidRPr="00810EDE">
        <w:rPr>
          <w:rFonts w:ascii="ＭＳ ゴシック" w:eastAsia="ＭＳ ゴシック" w:hAnsi="ＭＳ ゴシック" w:hint="default"/>
          <w:sz w:val="22"/>
          <w:szCs w:val="22"/>
        </w:rPr>
        <w:t>BV, HCV, HIV, HTLV-I</w:t>
      </w:r>
      <w:r w:rsidRPr="00810EDE">
        <w:rPr>
          <w:rFonts w:ascii="ＭＳ ゴシック" w:eastAsia="ＭＳ ゴシック" w:hAnsi="ＭＳ ゴシック"/>
          <w:sz w:val="22"/>
          <w:szCs w:val="22"/>
        </w:rPr>
        <w:t>の検査が未実施の場合には、寄託／譲渡をお受けしたうえで、必要性（トロピズム）に応じて理研細胞バンクで検査を実施します。陽性であった場合には、細胞バンク事業の対象とすることはできません。</w:t>
      </w:r>
    </w:p>
    <w:p w:rsidR="004A14D3" w:rsidRPr="00810EDE" w:rsidRDefault="004A14D3" w:rsidP="004A14D3">
      <w:pPr>
        <w:autoSpaceDE w:val="0"/>
        <w:autoSpaceDN w:val="0"/>
        <w:adjustRightInd w:val="0"/>
        <w:jc w:val="both"/>
        <w:rPr>
          <w:rFonts w:ascii="ＭＳ ゴシック" w:eastAsia="ＭＳ ゴシック" w:hAnsi="ＭＳ ゴシック" w:hint="default"/>
          <w:sz w:val="22"/>
          <w:szCs w:val="22"/>
        </w:rPr>
      </w:pPr>
    </w:p>
    <w:p w:rsidR="004A14D3" w:rsidRPr="00810EDE" w:rsidRDefault="004A14D3" w:rsidP="004A14D3">
      <w:pPr>
        <w:autoSpaceDE w:val="0"/>
        <w:autoSpaceDN w:val="0"/>
        <w:adjustRightInd w:val="0"/>
        <w:jc w:val="both"/>
        <w:rPr>
          <w:rFonts w:ascii="ＭＳ ゴシック" w:eastAsia="ＭＳ ゴシック" w:hAnsi="ＭＳ ゴシック" w:hint="default"/>
          <w:sz w:val="22"/>
          <w:szCs w:val="22"/>
        </w:rPr>
      </w:pPr>
    </w:p>
    <w:p w:rsidR="00BF6410" w:rsidRPr="00810EDE" w:rsidRDefault="00BF6410" w:rsidP="00BF6410">
      <w:pPr>
        <w:autoSpaceDE w:val="0"/>
        <w:autoSpaceDN w:val="0"/>
        <w:adjustRightInd w:val="0"/>
        <w:rPr>
          <w:rFonts w:ascii="ＭＳ ゴシック" w:eastAsia="ＭＳ ゴシック" w:hAnsi="ＭＳ ゴシック" w:hint="default"/>
          <w:sz w:val="22"/>
          <w:szCs w:val="22"/>
        </w:rPr>
      </w:pPr>
    </w:p>
    <w:p w:rsidR="0016455E" w:rsidRPr="00FE720D" w:rsidRDefault="00E779AA">
      <w:pPr>
        <w:spacing w:line="300" w:lineRule="auto"/>
        <w:rPr>
          <w:rStyle w:val="HTML"/>
          <w:rFonts w:ascii="ＭＳ Ｐゴシック" w:eastAsia="ＭＳ Ｐゴシック" w:hAnsi="ＭＳ Ｐゴシック" w:hint="default"/>
          <w:sz w:val="20"/>
        </w:rPr>
      </w:pPr>
      <w:r>
        <w:rPr>
          <w:rStyle w:val="HTML"/>
          <w:rFonts w:ascii="ＭＳ Ｐゴシック" w:eastAsia="ＭＳ Ｐゴシック" w:hAnsi="ＭＳ Ｐゴシック" w:hint="default"/>
          <w:noProof/>
          <w:sz w:val="20"/>
        </w:rPr>
      </w:r>
      <w:r>
        <w:rPr>
          <w:rStyle w:val="HTML"/>
          <w:rFonts w:ascii="ＭＳ Ｐゴシック" w:eastAsia="ＭＳ Ｐゴシック" w:hAnsi="ＭＳ Ｐゴシック" w:hint="default"/>
          <w:noProof/>
          <w:sz w:val="20"/>
        </w:rPr>
        <w:pict>
          <v:rect id="_x0000_s1026" alt="" style="width:481.55pt;height:1.75pt;mso-width-percent:0;mso-height-percent:0;mso-left-percent:-10001;mso-top-percent:-10001;mso-position-horizontal:absolute;mso-position-horizontal-relative:char;mso-position-vertical:absolute;mso-position-vertical-relative:line;mso-width-percent:0;mso-height-percent:0;mso-left-percent:-10001;mso-top-percent:-10001" fillcolor="black" stroked="f"/>
        </w:pict>
      </w:r>
    </w:p>
    <w:p w:rsidR="0016455E" w:rsidRPr="00FE720D" w:rsidRDefault="0016455E">
      <w:pPr>
        <w:rPr>
          <w:rFonts w:hint="default"/>
          <w:b/>
          <w:sz w:val="20"/>
        </w:rPr>
      </w:pPr>
      <w:r w:rsidRPr="00FE720D">
        <w:rPr>
          <w:b/>
          <w:sz w:val="20"/>
        </w:rPr>
        <w:t>（注意）</w:t>
      </w:r>
      <w:r w:rsidRPr="00FE720D">
        <w:rPr>
          <w:sz w:val="20"/>
        </w:rPr>
        <w:t>細胞材料の寄託の可否、送付方法等こちらから折り返しご連絡いたします。その手続き後に、細胞材料を当方にお送りいただきますので、ご注意下さい。</w:t>
      </w:r>
    </w:p>
    <w:p w:rsidR="0016455E" w:rsidRPr="00FE720D" w:rsidRDefault="00DD4BA9">
      <w:pPr>
        <w:rPr>
          <w:rFonts w:hint="default"/>
          <w:sz w:val="20"/>
        </w:rPr>
      </w:pPr>
      <w:r w:rsidRPr="00FE720D">
        <w:rPr>
          <w:sz w:val="20"/>
        </w:rPr>
        <w:t>本状の送付先：</w:t>
      </w:r>
      <w:r w:rsidR="0016455E" w:rsidRPr="00FE720D">
        <w:rPr>
          <w:sz w:val="20"/>
        </w:rPr>
        <w:t>〒305-0074　茨城県つくば市高野台3-1-1　理化学研究所・細胞材料開発室　寄託受付係</w:t>
      </w:r>
    </w:p>
    <w:p w:rsidR="0016455E" w:rsidRPr="00FE720D" w:rsidRDefault="001C61E8" w:rsidP="001C61E8">
      <w:pPr>
        <w:rPr>
          <w:rFonts w:hint="default"/>
          <w:sz w:val="20"/>
        </w:rPr>
      </w:pPr>
      <w:r w:rsidRPr="00FE720D">
        <w:rPr>
          <w:sz w:val="20"/>
        </w:rPr>
        <w:t xml:space="preserve">　　FAX ： 029-836-9130　</w:t>
      </w:r>
      <w:r w:rsidRPr="00FE720D">
        <w:rPr>
          <w:sz w:val="20"/>
        </w:rPr>
        <w:tab/>
        <w:t xml:space="preserve">E-mail ： </w:t>
      </w:r>
      <w:proofErr w:type="spellStart"/>
      <w:r w:rsidRPr="00FE720D">
        <w:rPr>
          <w:sz w:val="20"/>
        </w:rPr>
        <w:t>cell</w:t>
      </w:r>
      <w:r w:rsidRPr="00FE720D">
        <w:rPr>
          <w:rFonts w:hint="default"/>
          <w:sz w:val="20"/>
        </w:rPr>
        <w:t>kitaku</w:t>
      </w:r>
      <w:r w:rsidR="008E0EAF" w:rsidRPr="00FE720D">
        <w:rPr>
          <w:rFonts w:hint="default"/>
          <w:sz w:val="20"/>
        </w:rPr>
        <w:t>.brc</w:t>
      </w:r>
      <w:proofErr w:type="spellEnd"/>
      <w:r w:rsidRPr="00FE720D">
        <w:rPr>
          <w:sz w:val="20"/>
        </w:rPr>
        <w:t>＠riken.jp</w:t>
      </w:r>
      <w:r w:rsidR="008E0EAF" w:rsidRPr="00FE720D">
        <w:rPr>
          <w:rFonts w:hint="default"/>
          <w:sz w:val="20"/>
        </w:rPr>
        <w:t xml:space="preserve">                   </w:t>
      </w:r>
      <w:r w:rsidR="0016455E" w:rsidRPr="00FE720D">
        <w:rPr>
          <w:rStyle w:val="HTML"/>
          <w:rFonts w:ascii="ＭＳ Ｐゴシック" w:eastAsia="ＭＳ Ｐゴシック" w:hAnsi="ＭＳ Ｐゴシック" w:hint="default"/>
          <w:sz w:val="20"/>
        </w:rPr>
        <w:t xml:space="preserve">（受付日　　　　年　　</w:t>
      </w:r>
      <w:r w:rsidR="0016455E" w:rsidRPr="00FE720D">
        <w:rPr>
          <w:rStyle w:val="HTML"/>
          <w:rFonts w:ascii="ＭＳ Ｐゴシック" w:eastAsia="ＭＳ Ｐゴシック" w:hAnsi="ＭＳ Ｐゴシック"/>
          <w:sz w:val="20"/>
        </w:rPr>
        <w:t xml:space="preserve">　</w:t>
      </w:r>
      <w:r w:rsidR="0016455E" w:rsidRPr="00FE720D">
        <w:rPr>
          <w:rStyle w:val="HTML"/>
          <w:rFonts w:ascii="ＭＳ Ｐゴシック" w:eastAsia="ＭＳ Ｐゴシック" w:hAnsi="ＭＳ Ｐゴシック" w:hint="default"/>
          <w:sz w:val="20"/>
        </w:rPr>
        <w:t>月</w:t>
      </w:r>
      <w:r w:rsidR="0016455E" w:rsidRPr="00FE720D">
        <w:rPr>
          <w:rStyle w:val="HTML"/>
          <w:rFonts w:ascii="ＭＳ Ｐゴシック" w:eastAsia="ＭＳ Ｐゴシック" w:hAnsi="ＭＳ Ｐゴシック"/>
          <w:sz w:val="20"/>
        </w:rPr>
        <w:t xml:space="preserve">　</w:t>
      </w:r>
      <w:r w:rsidR="0016455E" w:rsidRPr="00FE720D">
        <w:rPr>
          <w:rStyle w:val="HTML"/>
          <w:rFonts w:ascii="ＭＳ Ｐゴシック" w:eastAsia="ＭＳ Ｐゴシック" w:hAnsi="ＭＳ Ｐゴシック" w:hint="default"/>
          <w:sz w:val="20"/>
        </w:rPr>
        <w:t xml:space="preserve">　　日）</w:t>
      </w:r>
    </w:p>
    <w:p w:rsidR="00BF6410" w:rsidRPr="00FE720D" w:rsidRDefault="00BF6410">
      <w:pPr>
        <w:rPr>
          <w:rFonts w:hint="default"/>
          <w:sz w:val="20"/>
        </w:rPr>
      </w:pPr>
    </w:p>
    <w:sectPr w:rsidR="00BF6410" w:rsidRPr="00FE720D" w:rsidSect="00810EDE">
      <w:type w:val="continuous"/>
      <w:pgSz w:w="11906" w:h="16838" w:code="9"/>
      <w:pgMar w:top="964" w:right="1134" w:bottom="607" w:left="1200" w:header="851" w:footer="0" w:gutter="0"/>
      <w:cols w:space="425"/>
      <w:docGrid w:linePitch="331" w:charSpace="-45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79AA" w:rsidRDefault="00E779AA">
      <w:pPr>
        <w:rPr>
          <w:rFonts w:hint="default"/>
        </w:rPr>
      </w:pPr>
      <w:r>
        <w:separator/>
      </w:r>
    </w:p>
  </w:endnote>
  <w:endnote w:type="continuationSeparator" w:id="0">
    <w:p w:rsidR="00E779AA" w:rsidRDefault="00E779A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6410" w:rsidRDefault="00BF6410" w:rsidP="00470C3F">
    <w:pPr>
      <w:pStyle w:val="a5"/>
      <w:framePr w:wrap="none" w:vAnchor="text" w:hAnchor="margin" w:xAlign="center" w:y="1"/>
      <w:rPr>
        <w:rStyle w:val="a9"/>
        <w:rFonts w:hint="default"/>
      </w:rPr>
    </w:pPr>
    <w:r>
      <w:rPr>
        <w:rStyle w:val="a9"/>
        <w:rFonts w:hint="default"/>
      </w:rPr>
      <w:fldChar w:fldCharType="begin"/>
    </w:r>
    <w:r>
      <w:rPr>
        <w:rStyle w:val="a9"/>
        <w:rFonts w:hint="default"/>
      </w:rPr>
      <w:instrText xml:space="preserve"> PAGE </w:instrText>
    </w:r>
    <w:r>
      <w:rPr>
        <w:rStyle w:val="a9"/>
        <w:rFonts w:hint="default"/>
      </w:rPr>
      <w:fldChar w:fldCharType="end"/>
    </w:r>
  </w:p>
  <w:p w:rsidR="00BF6410" w:rsidRDefault="00BF6410" w:rsidP="00470C3F">
    <w:pPr>
      <w:pStyle w:val="a5"/>
      <w:framePr w:wrap="none" w:vAnchor="text" w:hAnchor="margin" w:xAlign="right" w:y="1"/>
      <w:rPr>
        <w:rStyle w:val="a9"/>
        <w:rFonts w:hint="default"/>
      </w:rPr>
    </w:pPr>
    <w:r>
      <w:rPr>
        <w:rStyle w:val="a9"/>
        <w:rFonts w:hint="default"/>
      </w:rPr>
      <w:fldChar w:fldCharType="begin"/>
    </w:r>
    <w:r>
      <w:rPr>
        <w:rStyle w:val="a9"/>
        <w:rFonts w:hint="default"/>
      </w:rPr>
      <w:instrText xml:space="preserve"> PAGE </w:instrText>
    </w:r>
    <w:r>
      <w:rPr>
        <w:rStyle w:val="a9"/>
        <w:rFonts w:hint="default"/>
      </w:rPr>
      <w:fldChar w:fldCharType="end"/>
    </w:r>
  </w:p>
  <w:p w:rsidR="00BF6410" w:rsidRDefault="00BF6410" w:rsidP="00BF6410">
    <w:pPr>
      <w:pStyle w:val="a5"/>
      <w:ind w:right="360"/>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6410" w:rsidRDefault="00BF6410" w:rsidP="00BF6410">
    <w:pPr>
      <w:pStyle w:val="a5"/>
      <w:framePr w:wrap="none" w:vAnchor="text" w:hAnchor="margin" w:xAlign="center" w:y="1"/>
      <w:rPr>
        <w:rStyle w:val="a9"/>
        <w:rFonts w:hint="default"/>
      </w:rPr>
    </w:pPr>
    <w:r>
      <w:rPr>
        <w:rStyle w:val="a9"/>
        <w:rFonts w:hint="default"/>
      </w:rPr>
      <w:fldChar w:fldCharType="begin"/>
    </w:r>
    <w:r>
      <w:rPr>
        <w:rStyle w:val="a9"/>
        <w:rFonts w:hint="default"/>
      </w:rPr>
      <w:instrText xml:space="preserve"> PAGE </w:instrText>
    </w:r>
    <w:r>
      <w:rPr>
        <w:rStyle w:val="a9"/>
        <w:rFonts w:hint="default"/>
      </w:rPr>
      <w:fldChar w:fldCharType="separate"/>
    </w:r>
    <w:r>
      <w:rPr>
        <w:rStyle w:val="a9"/>
        <w:rFonts w:hint="default"/>
        <w:noProof/>
      </w:rPr>
      <w:t>1</w:t>
    </w:r>
    <w:r>
      <w:rPr>
        <w:rStyle w:val="a9"/>
        <w:rFonts w:hint="default"/>
      </w:rPr>
      <w:fldChar w:fldCharType="end"/>
    </w:r>
  </w:p>
  <w:p w:rsidR="00BF6410" w:rsidRDefault="00BF6410" w:rsidP="00BF6410">
    <w:pPr>
      <w:pStyle w:val="a5"/>
      <w:ind w:right="360"/>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2C30" w:rsidRDefault="006C2C30">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79AA" w:rsidRDefault="00E779AA">
      <w:pPr>
        <w:rPr>
          <w:rFonts w:hint="default"/>
        </w:rPr>
      </w:pPr>
      <w:r>
        <w:separator/>
      </w:r>
    </w:p>
  </w:footnote>
  <w:footnote w:type="continuationSeparator" w:id="0">
    <w:p w:rsidR="00E779AA" w:rsidRDefault="00E779AA">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1A2D" w:rsidRDefault="00C91A2D">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1A2D" w:rsidRPr="00850818" w:rsidRDefault="00850818" w:rsidP="00850818">
    <w:pPr>
      <w:tabs>
        <w:tab w:val="left" w:pos="240"/>
      </w:tabs>
      <w:jc w:val="right"/>
      <w:rPr>
        <w:rFonts w:hint="default"/>
        <w:b/>
        <w:sz w:val="22"/>
        <w:szCs w:val="22"/>
      </w:rPr>
    </w:pPr>
    <w:r w:rsidRPr="00451ACB">
      <w:rPr>
        <w:rFonts w:ascii="Times New Roman" w:eastAsia="ＭＳ Ｐ明朝" w:hAnsi="ＭＳ Ｐ明朝"/>
        <w:sz w:val="22"/>
      </w:rPr>
      <w:fldChar w:fldCharType="begin"/>
    </w:r>
    <w:r w:rsidRPr="00451ACB">
      <w:rPr>
        <w:rFonts w:ascii="Times New Roman" w:eastAsia="ＭＳ Ｐ明朝" w:hAnsi="ＭＳ Ｐ明朝"/>
        <w:sz w:val="22"/>
      </w:rPr>
      <w:instrText xml:space="preserve"> eq \o\ac(</w:instrText>
    </w:r>
    <w:r w:rsidRPr="00451ACB">
      <w:rPr>
        <w:rFonts w:ascii="Times New Roman" w:eastAsia="ＭＳ Ｐ明朝" w:hAnsi="ＭＳ Ｐ明朝"/>
        <w:sz w:val="22"/>
      </w:rPr>
      <w:instrText>○</w:instrText>
    </w:r>
    <w:r w:rsidRPr="00451ACB">
      <w:rPr>
        <w:rFonts w:ascii="Times New Roman" w:eastAsia="ＭＳ Ｐ明朝" w:hAnsi="ＭＳ Ｐ明朝"/>
        <w:sz w:val="22"/>
      </w:rPr>
      <w:instrText>,</w:instrText>
    </w:r>
    <w:r w:rsidRPr="00451ACB">
      <w:rPr>
        <w:rFonts w:ascii="ＭＳ Ｐ明朝" w:eastAsia="ＭＳ Ｐ明朝" w:hAnsi="ＭＳ Ｐ明朝"/>
        <w:position w:val="3"/>
        <w:sz w:val="15"/>
      </w:rPr>
      <w:instrText>細</w:instrText>
    </w:r>
    <w:r w:rsidRPr="00451ACB">
      <w:rPr>
        <w:rFonts w:ascii="Times New Roman" w:eastAsia="ＭＳ Ｐ明朝" w:hAnsi="ＭＳ Ｐ明朝"/>
        <w:sz w:val="22"/>
      </w:rPr>
      <w:instrText>)</w:instrText>
    </w:r>
    <w:r w:rsidRPr="00451ACB">
      <w:rPr>
        <w:rFonts w:ascii="Times New Roman" w:eastAsia="ＭＳ Ｐ明朝" w:hAnsi="ＭＳ Ｐ明朝"/>
        <w:sz w:val="22"/>
      </w:rPr>
      <w:fldChar w:fldCharType="end"/>
    </w:r>
    <w:r w:rsidR="008E0EAF" w:rsidRPr="00850818">
      <w:rPr>
        <w:b/>
        <w:sz w:val="22"/>
        <w:szCs w:val="22"/>
      </w:rPr>
      <w:t>書式C-0101</w:t>
    </w:r>
  </w:p>
  <w:p w:rsidR="00850818" w:rsidRPr="00850818" w:rsidRDefault="00850818" w:rsidP="00BF6410">
    <w:pPr>
      <w:tabs>
        <w:tab w:val="left" w:pos="240"/>
      </w:tabs>
      <w:jc w:val="right"/>
      <w:rPr>
        <w:rFonts w:hint="default"/>
        <w:sz w:val="22"/>
        <w:szCs w:val="22"/>
      </w:rPr>
    </w:pPr>
    <w:r w:rsidRPr="00850818">
      <w:rPr>
        <w:sz w:val="22"/>
        <w:szCs w:val="22"/>
      </w:rPr>
      <w:t>20</w:t>
    </w:r>
    <w:r w:rsidRPr="00850818">
      <w:rPr>
        <w:rFonts w:hint="default"/>
        <w:sz w:val="22"/>
        <w:szCs w:val="22"/>
      </w:rPr>
      <w:t>201022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1A2D" w:rsidRDefault="00C91A2D">
    <w:pPr>
      <w:pStyle w:val="a4"/>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2FAAC5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F094764"/>
    <w:multiLevelType w:val="hybridMultilevel"/>
    <w:tmpl w:val="36F0270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09"/>
  <w:drawingGridVerticalSpacing w:val="331"/>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7B64"/>
    <w:rsid w:val="00000D82"/>
    <w:rsid w:val="00072D19"/>
    <w:rsid w:val="00076F71"/>
    <w:rsid w:val="000A2D3E"/>
    <w:rsid w:val="000A606C"/>
    <w:rsid w:val="000B2009"/>
    <w:rsid w:val="000C3C40"/>
    <w:rsid w:val="00153752"/>
    <w:rsid w:val="001625F1"/>
    <w:rsid w:val="0016455E"/>
    <w:rsid w:val="00164A8C"/>
    <w:rsid w:val="001C61E8"/>
    <w:rsid w:val="001D32CE"/>
    <w:rsid w:val="001D665F"/>
    <w:rsid w:val="001E145A"/>
    <w:rsid w:val="00263FA6"/>
    <w:rsid w:val="0026533D"/>
    <w:rsid w:val="0027070F"/>
    <w:rsid w:val="002C395E"/>
    <w:rsid w:val="002E3671"/>
    <w:rsid w:val="002F1312"/>
    <w:rsid w:val="002F3B69"/>
    <w:rsid w:val="00300F73"/>
    <w:rsid w:val="00306CBD"/>
    <w:rsid w:val="00344F23"/>
    <w:rsid w:val="003B21FE"/>
    <w:rsid w:val="003E50A9"/>
    <w:rsid w:val="00416B99"/>
    <w:rsid w:val="00440D0A"/>
    <w:rsid w:val="004440F5"/>
    <w:rsid w:val="00455275"/>
    <w:rsid w:val="00470C3F"/>
    <w:rsid w:val="004916EB"/>
    <w:rsid w:val="0049761C"/>
    <w:rsid w:val="004A14D3"/>
    <w:rsid w:val="004B4BDD"/>
    <w:rsid w:val="004E3475"/>
    <w:rsid w:val="004F477B"/>
    <w:rsid w:val="00546E11"/>
    <w:rsid w:val="0055083D"/>
    <w:rsid w:val="0055701D"/>
    <w:rsid w:val="00587BEC"/>
    <w:rsid w:val="00594742"/>
    <w:rsid w:val="005C2EF4"/>
    <w:rsid w:val="005D4305"/>
    <w:rsid w:val="005D510B"/>
    <w:rsid w:val="005E34D5"/>
    <w:rsid w:val="00605A70"/>
    <w:rsid w:val="00613C8D"/>
    <w:rsid w:val="00623664"/>
    <w:rsid w:val="00647D43"/>
    <w:rsid w:val="00651D94"/>
    <w:rsid w:val="006818CA"/>
    <w:rsid w:val="006C2C30"/>
    <w:rsid w:val="007069DB"/>
    <w:rsid w:val="00721384"/>
    <w:rsid w:val="00760CB4"/>
    <w:rsid w:val="0079269B"/>
    <w:rsid w:val="007B02F3"/>
    <w:rsid w:val="007B4A76"/>
    <w:rsid w:val="00810EDE"/>
    <w:rsid w:val="00820FB6"/>
    <w:rsid w:val="00850818"/>
    <w:rsid w:val="00854AA8"/>
    <w:rsid w:val="008A2E74"/>
    <w:rsid w:val="008A5A85"/>
    <w:rsid w:val="008C29CB"/>
    <w:rsid w:val="008E0EAF"/>
    <w:rsid w:val="00913419"/>
    <w:rsid w:val="00935511"/>
    <w:rsid w:val="00990237"/>
    <w:rsid w:val="009A0FBD"/>
    <w:rsid w:val="009D2A37"/>
    <w:rsid w:val="009F4B3E"/>
    <w:rsid w:val="00A15949"/>
    <w:rsid w:val="00A8646F"/>
    <w:rsid w:val="00AC524B"/>
    <w:rsid w:val="00AE206B"/>
    <w:rsid w:val="00B347B9"/>
    <w:rsid w:val="00BB299B"/>
    <w:rsid w:val="00BC0014"/>
    <w:rsid w:val="00BF6410"/>
    <w:rsid w:val="00BF779D"/>
    <w:rsid w:val="00C57025"/>
    <w:rsid w:val="00C752DB"/>
    <w:rsid w:val="00C80050"/>
    <w:rsid w:val="00C834B3"/>
    <w:rsid w:val="00C91A2D"/>
    <w:rsid w:val="00CB12E0"/>
    <w:rsid w:val="00CC4998"/>
    <w:rsid w:val="00D025C9"/>
    <w:rsid w:val="00D244F0"/>
    <w:rsid w:val="00DD4BA9"/>
    <w:rsid w:val="00E07B64"/>
    <w:rsid w:val="00E20696"/>
    <w:rsid w:val="00E20DEA"/>
    <w:rsid w:val="00E34269"/>
    <w:rsid w:val="00E62035"/>
    <w:rsid w:val="00E659E4"/>
    <w:rsid w:val="00E779AA"/>
    <w:rsid w:val="00EE3547"/>
    <w:rsid w:val="00EF28E3"/>
    <w:rsid w:val="00F03EA4"/>
    <w:rsid w:val="00F04E1D"/>
    <w:rsid w:val="00F41F8E"/>
    <w:rsid w:val="00F74F3B"/>
    <w:rsid w:val="00FE368A"/>
    <w:rsid w:val="00FE72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05B070"/>
  <w15:chartTrackingRefBased/>
  <w15:docId w15:val="{F79D05E2-81A3-534C-BDAA-0307C747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ＭＳ Ｐゴシック" w:eastAsia="ＭＳ Ｐゴシック" w:hAnsi="ＭＳ Ｐゴシック" w:hint="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Pr>
      <w:rFonts w:ascii="ＭＳ ゴシック" w:eastAsia="ＭＳ ゴシック" w:hAnsi="ＭＳ ゴシック"/>
      <w:sz w:val="24"/>
    </w:rPr>
  </w:style>
  <w:style w:type="paragraph" w:styleId="Web">
    <w:name w:val="Normal (Web)"/>
    <w:basedOn w:val="a"/>
    <w:pPr>
      <w:spacing w:before="100" w:beforeAutospacing="1" w:after="100" w:afterAutospacing="1"/>
    </w:pPr>
  </w:style>
  <w:style w:type="paragraph" w:styleId="a3">
    <w:name w:val="Body Text"/>
    <w:basedOn w:val="a"/>
    <w:pPr>
      <w:spacing w:beforeLines="100" w:before="240" w:afterLines="50" w:after="120"/>
    </w:pPr>
    <w:rPr>
      <w:rFonts w:hint="default"/>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rsid w:val="00300F73"/>
    <w:rPr>
      <w:rFonts w:ascii="Arial" w:eastAsia="ＭＳ ゴシック" w:hAnsi="Arial"/>
      <w:sz w:val="18"/>
      <w:szCs w:val="18"/>
    </w:rPr>
  </w:style>
  <w:style w:type="character" w:customStyle="1" w:styleId="a7">
    <w:name w:val="吹き出し (文字)"/>
    <w:link w:val="a6"/>
    <w:rsid w:val="00300F73"/>
    <w:rPr>
      <w:rFonts w:ascii="Arial" w:eastAsia="ＭＳ ゴシック" w:hAnsi="Arial" w:cs="Times New Roman"/>
      <w:sz w:val="18"/>
      <w:szCs w:val="18"/>
    </w:rPr>
  </w:style>
  <w:style w:type="paragraph" w:styleId="a8">
    <w:name w:val="List Paragraph"/>
    <w:basedOn w:val="a"/>
    <w:uiPriority w:val="34"/>
    <w:qFormat/>
    <w:rsid w:val="00BF6410"/>
    <w:pPr>
      <w:widowControl w:val="0"/>
      <w:ind w:leftChars="400" w:left="840"/>
      <w:jc w:val="both"/>
    </w:pPr>
    <w:rPr>
      <w:rFonts w:ascii="游明朝" w:eastAsia="游明朝" w:hAnsi="游明朝" w:cs="Arial" w:hint="default"/>
      <w:kern w:val="2"/>
      <w:sz w:val="21"/>
      <w:szCs w:val="22"/>
    </w:rPr>
  </w:style>
  <w:style w:type="character" w:styleId="a9">
    <w:name w:val="page number"/>
    <w:basedOn w:val="a0"/>
    <w:rsid w:val="00BF6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478</Words>
  <Characters>2731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Order Form(Japanese)</vt:lpstr>
    </vt:vector>
  </TitlesOfParts>
  <Company>富士通ＳＳＬ</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Form(Japanese)</dc:title>
  <dc:subject/>
  <dc:creator>nana7</dc:creator>
  <cp:keywords/>
  <cp:lastModifiedBy>薫 西條</cp:lastModifiedBy>
  <cp:revision>4</cp:revision>
  <cp:lastPrinted>2020-11-06T05:55:00Z</cp:lastPrinted>
  <dcterms:created xsi:type="dcterms:W3CDTF">2020-10-22T09:27:00Z</dcterms:created>
  <dcterms:modified xsi:type="dcterms:W3CDTF">2020-11-06T06:19:00Z</dcterms:modified>
</cp:coreProperties>
</file>